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0D" w:rsidRDefault="0079190D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:rsidR="0069311F" w:rsidRDefault="007B25A9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PROJETO DE LEI Nº 85</w:t>
      </w:r>
      <w:r w:rsidR="005141EC">
        <w:rPr>
          <w:rFonts w:ascii="Arial" w:hAnsi="Arial"/>
          <w:b/>
          <w:bCs/>
          <w:sz w:val="24"/>
        </w:rPr>
        <w:t>2</w:t>
      </w:r>
      <w:r w:rsidR="0069311F">
        <w:rPr>
          <w:rFonts w:ascii="Arial" w:hAnsi="Arial"/>
          <w:b/>
          <w:bCs/>
          <w:sz w:val="24"/>
        </w:rPr>
        <w:t xml:space="preserve">, </w:t>
      </w:r>
      <w:r w:rsidR="0069311F" w:rsidRPr="007B25A9">
        <w:rPr>
          <w:rFonts w:ascii="Arial" w:hAnsi="Arial"/>
          <w:b/>
          <w:sz w:val="24"/>
        </w:rPr>
        <w:t xml:space="preserve">DE </w:t>
      </w:r>
      <w:r w:rsidRPr="007B25A9">
        <w:rPr>
          <w:rFonts w:ascii="Arial" w:hAnsi="Arial"/>
          <w:b/>
          <w:sz w:val="24"/>
        </w:rPr>
        <w:t>09  DE NOVEMBRO</w:t>
      </w:r>
      <w:r w:rsidR="0069311F" w:rsidRPr="007B25A9">
        <w:rPr>
          <w:rFonts w:ascii="Arial" w:hAnsi="Arial"/>
          <w:b/>
          <w:sz w:val="24"/>
        </w:rPr>
        <w:t xml:space="preserve"> DE 201</w:t>
      </w:r>
      <w:r w:rsidRPr="007B25A9">
        <w:rPr>
          <w:rFonts w:ascii="Arial" w:hAnsi="Arial"/>
          <w:b/>
          <w:sz w:val="24"/>
        </w:rPr>
        <w:t>8</w:t>
      </w:r>
      <w:r w:rsidR="0069311F">
        <w:rPr>
          <w:rFonts w:ascii="Arial" w:hAnsi="Arial"/>
          <w:sz w:val="24"/>
        </w:rPr>
        <w:t xml:space="preserve">. </w:t>
      </w:r>
    </w:p>
    <w:p w:rsidR="0069311F" w:rsidRDefault="0069311F" w:rsidP="0069311F">
      <w:pPr>
        <w:ind w:left="3261"/>
        <w:jc w:val="both"/>
        <w:rPr>
          <w:rFonts w:ascii="Arial" w:hAnsi="Arial"/>
          <w:b/>
          <w:bCs/>
          <w:sz w:val="24"/>
        </w:rPr>
      </w:pPr>
    </w:p>
    <w:p w:rsidR="006B0CE0" w:rsidRDefault="006B0CE0" w:rsidP="0069311F">
      <w:pPr>
        <w:ind w:left="3261"/>
        <w:jc w:val="both"/>
        <w:rPr>
          <w:rFonts w:ascii="Arial" w:hAnsi="Arial"/>
          <w:b/>
          <w:bCs/>
          <w:sz w:val="24"/>
        </w:rPr>
      </w:pPr>
    </w:p>
    <w:p w:rsidR="006B0CE0" w:rsidRDefault="006B0CE0" w:rsidP="0069311F">
      <w:pPr>
        <w:ind w:left="3261"/>
        <w:jc w:val="both"/>
        <w:rPr>
          <w:rFonts w:ascii="Arial" w:hAnsi="Arial"/>
          <w:b/>
          <w:bCs/>
          <w:sz w:val="24"/>
        </w:rPr>
      </w:pPr>
    </w:p>
    <w:p w:rsidR="0069311F" w:rsidRDefault="007B25A9" w:rsidP="006B0CE0">
      <w:pPr>
        <w:ind w:left="4536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Dispõe sobre o uso do solo do perímetro urbano</w:t>
      </w:r>
      <w:r w:rsidR="0069311F">
        <w:rPr>
          <w:rFonts w:ascii="Arial" w:hAnsi="Arial"/>
          <w:b/>
          <w:bCs/>
          <w:sz w:val="24"/>
        </w:rPr>
        <w:t xml:space="preserve"> </w:t>
      </w:r>
      <w:r w:rsidR="00510D37">
        <w:rPr>
          <w:rFonts w:ascii="Arial" w:hAnsi="Arial"/>
          <w:b/>
          <w:bCs/>
          <w:sz w:val="24"/>
        </w:rPr>
        <w:t>d</w:t>
      </w:r>
      <w:r w:rsidR="0069311F">
        <w:rPr>
          <w:rFonts w:ascii="Arial" w:hAnsi="Arial"/>
          <w:b/>
          <w:bCs/>
          <w:sz w:val="24"/>
        </w:rPr>
        <w:t xml:space="preserve">o Distrito </w:t>
      </w:r>
      <w:r>
        <w:rPr>
          <w:rFonts w:ascii="Arial" w:hAnsi="Arial"/>
          <w:b/>
          <w:bCs/>
          <w:sz w:val="24"/>
        </w:rPr>
        <w:t>de Marcondésia, Município</w:t>
      </w:r>
      <w:r w:rsidR="00510D37">
        <w:rPr>
          <w:rFonts w:ascii="Arial" w:hAnsi="Arial"/>
          <w:b/>
          <w:bCs/>
          <w:sz w:val="24"/>
        </w:rPr>
        <w:t xml:space="preserve"> e Comarca de Monte Azul Paulista, Estado de São Paulo.</w:t>
      </w:r>
      <w:r w:rsidR="00510D37">
        <w:rPr>
          <w:rFonts w:ascii="Arial" w:hAnsi="Arial"/>
          <w:sz w:val="24"/>
        </w:rPr>
        <w:t xml:space="preserve"> </w:t>
      </w:r>
    </w:p>
    <w:p w:rsidR="0069311F" w:rsidRDefault="0069311F" w:rsidP="0069311F">
      <w:pPr>
        <w:ind w:left="3261"/>
        <w:jc w:val="both"/>
        <w:rPr>
          <w:rFonts w:ascii="Arial" w:hAnsi="Arial"/>
          <w:sz w:val="24"/>
        </w:rPr>
      </w:pPr>
    </w:p>
    <w:p w:rsidR="0069311F" w:rsidRDefault="0069311F" w:rsidP="0069311F">
      <w:pPr>
        <w:ind w:left="3261"/>
        <w:jc w:val="both"/>
        <w:rPr>
          <w:rFonts w:ascii="Arial" w:hAnsi="Arial"/>
          <w:sz w:val="24"/>
        </w:rPr>
      </w:pPr>
    </w:p>
    <w:p w:rsidR="0069311F" w:rsidRDefault="0069311F" w:rsidP="006B0CE0">
      <w:pPr>
        <w:jc w:val="both"/>
        <w:rPr>
          <w:rFonts w:ascii="Arial" w:hAnsi="Arial"/>
          <w:sz w:val="24"/>
        </w:rPr>
      </w:pPr>
    </w:p>
    <w:p w:rsidR="0069311F" w:rsidRDefault="007B25A9" w:rsidP="00987C3B">
      <w:pPr>
        <w:pStyle w:val="Recuodecorpodetexto3"/>
        <w:ind w:firstLine="2977"/>
        <w:jc w:val="both"/>
      </w:pPr>
      <w:r>
        <w:rPr>
          <w:b/>
          <w:bCs/>
        </w:rPr>
        <w:t>ANTONIO</w:t>
      </w:r>
      <w:r w:rsidR="007836BD">
        <w:rPr>
          <w:b/>
          <w:bCs/>
        </w:rPr>
        <w:t xml:space="preserve"> </w:t>
      </w:r>
      <w:r>
        <w:rPr>
          <w:b/>
          <w:bCs/>
        </w:rPr>
        <w:t>SERGIO LEAL</w:t>
      </w:r>
      <w:r w:rsidR="0069311F">
        <w:t>, Prefeito do Município de Monte Azul Paulista, Estado de São Paulo, no uso de suas atribuições legais,</w:t>
      </w:r>
    </w:p>
    <w:p w:rsidR="0069311F" w:rsidRDefault="0069311F" w:rsidP="0069311F">
      <w:pPr>
        <w:ind w:firstLine="3261"/>
        <w:jc w:val="both"/>
        <w:rPr>
          <w:rFonts w:ascii="Arial" w:hAnsi="Arial"/>
          <w:sz w:val="24"/>
        </w:rPr>
      </w:pPr>
    </w:p>
    <w:p w:rsidR="006B0CE0" w:rsidRDefault="006B0CE0" w:rsidP="0069311F">
      <w:pPr>
        <w:ind w:firstLine="3261"/>
        <w:jc w:val="both"/>
        <w:rPr>
          <w:rFonts w:ascii="Arial" w:hAnsi="Arial"/>
          <w:sz w:val="24"/>
        </w:rPr>
      </w:pPr>
    </w:p>
    <w:p w:rsidR="0069311F" w:rsidRDefault="0069311F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FAZ SABER</w:t>
      </w:r>
      <w:r>
        <w:rPr>
          <w:rFonts w:ascii="Arial" w:hAnsi="Arial"/>
          <w:sz w:val="24"/>
        </w:rPr>
        <w:t>, que a Câmara Municipal de Monte Azul Paulista, aprovou, e ele promulga e sanciona a seguinte Lei:</w:t>
      </w:r>
    </w:p>
    <w:p w:rsidR="0069311F" w:rsidRDefault="0069311F" w:rsidP="0069311F">
      <w:pPr>
        <w:ind w:firstLine="3261"/>
        <w:jc w:val="both"/>
        <w:rPr>
          <w:rFonts w:ascii="Arial" w:hAnsi="Arial"/>
          <w:sz w:val="24"/>
        </w:rPr>
      </w:pPr>
    </w:p>
    <w:p w:rsidR="00987C3B" w:rsidRDefault="0069311F" w:rsidP="007B25A9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Artigo 1º. </w:t>
      </w:r>
      <w:r w:rsidR="007836BD">
        <w:rPr>
          <w:rFonts w:ascii="Arial" w:hAnsi="Arial"/>
          <w:sz w:val="24"/>
        </w:rPr>
        <w:t xml:space="preserve">– O </w:t>
      </w:r>
      <w:r w:rsidR="007B25A9">
        <w:rPr>
          <w:rFonts w:ascii="Arial" w:hAnsi="Arial"/>
          <w:sz w:val="24"/>
        </w:rPr>
        <w:t>perímetro ur</w:t>
      </w:r>
      <w:r w:rsidR="00510D37">
        <w:rPr>
          <w:rFonts w:ascii="Arial" w:hAnsi="Arial"/>
          <w:sz w:val="24"/>
        </w:rPr>
        <w:t xml:space="preserve">bano do Distrito de Marcondésia, </w:t>
      </w:r>
      <w:r w:rsidR="007B25A9">
        <w:rPr>
          <w:rFonts w:ascii="Arial" w:hAnsi="Arial"/>
          <w:sz w:val="24"/>
        </w:rPr>
        <w:t>Município</w:t>
      </w:r>
      <w:r w:rsidR="00510D37">
        <w:rPr>
          <w:rFonts w:ascii="Arial" w:hAnsi="Arial"/>
          <w:sz w:val="24"/>
        </w:rPr>
        <w:t xml:space="preserve"> e Comarca de Monte Azul Paulista, Estado de São Paulo</w:t>
      </w:r>
      <w:r w:rsidR="007B25A9">
        <w:rPr>
          <w:rFonts w:ascii="Arial" w:hAnsi="Arial"/>
          <w:sz w:val="24"/>
        </w:rPr>
        <w:t xml:space="preserve">, </w:t>
      </w:r>
      <w:r w:rsidR="007836BD">
        <w:rPr>
          <w:rFonts w:ascii="Arial" w:hAnsi="Arial"/>
          <w:sz w:val="24"/>
        </w:rPr>
        <w:t xml:space="preserve">passa a fazer parte integrante do zoneamento, </w:t>
      </w:r>
      <w:r w:rsidR="009C767E">
        <w:rPr>
          <w:rFonts w:ascii="Arial" w:hAnsi="Arial"/>
          <w:sz w:val="24"/>
        </w:rPr>
        <w:t xml:space="preserve">que </w:t>
      </w:r>
      <w:r w:rsidR="007836BD">
        <w:rPr>
          <w:rFonts w:ascii="Arial" w:hAnsi="Arial"/>
          <w:sz w:val="24"/>
        </w:rPr>
        <w:t xml:space="preserve">estabelece as Diretrizes Urbanísticas do Município, através da Lei </w:t>
      </w:r>
      <w:r w:rsidR="009C767E">
        <w:rPr>
          <w:rFonts w:ascii="Arial" w:hAnsi="Arial"/>
          <w:sz w:val="24"/>
        </w:rPr>
        <w:t>nº.1072 de 02/12/1992,</w:t>
      </w:r>
      <w:r w:rsidR="007B25A9">
        <w:rPr>
          <w:rFonts w:ascii="Arial" w:hAnsi="Arial"/>
          <w:sz w:val="24"/>
        </w:rPr>
        <w:t xml:space="preserve"> </w:t>
      </w:r>
      <w:r w:rsidR="009C767E">
        <w:rPr>
          <w:rFonts w:ascii="Arial" w:hAnsi="Arial"/>
          <w:sz w:val="24"/>
        </w:rPr>
        <w:t xml:space="preserve">Tabela II, usos permitidos e restrições, anexo nº.03, zona </w:t>
      </w:r>
      <w:r w:rsidR="007B25A9">
        <w:rPr>
          <w:rFonts w:ascii="Arial" w:hAnsi="Arial"/>
          <w:sz w:val="24"/>
        </w:rPr>
        <w:t>IV</w:t>
      </w:r>
      <w:r w:rsidR="009C767E">
        <w:rPr>
          <w:rFonts w:ascii="Arial" w:hAnsi="Arial"/>
          <w:sz w:val="24"/>
        </w:rPr>
        <w:t xml:space="preserve"> – </w:t>
      </w:r>
      <w:r w:rsidR="007B25A9">
        <w:rPr>
          <w:rFonts w:ascii="Arial" w:hAnsi="Arial"/>
          <w:sz w:val="24"/>
        </w:rPr>
        <w:t>R1, R2, CF,CO,CE e I (só estabelecimento de pequeno porte).</w:t>
      </w:r>
    </w:p>
    <w:p w:rsidR="006B0CE0" w:rsidRDefault="006B0CE0" w:rsidP="007B25A9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Artigo 2º – As despesas decorrentes da execução desta Lei correrão por conta das dotações orçamentárias consignadas em orçamento, suplementadas se necessárias.</w:t>
      </w:r>
    </w:p>
    <w:p w:rsidR="00987C3B" w:rsidRDefault="00987C3B" w:rsidP="00510D37">
      <w:pPr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Artigo 3º - Esta Lei entrará em vigor na data de sua publicação, revogadas as disposições em contrario.</w:t>
      </w:r>
    </w:p>
    <w:p w:rsidR="006B0CE0" w:rsidRDefault="006B0CE0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3261"/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Monte Azul Paulista, </w:t>
      </w:r>
      <w:r w:rsidR="007B25A9">
        <w:rPr>
          <w:rFonts w:ascii="Arial" w:hAnsi="Arial"/>
          <w:sz w:val="24"/>
        </w:rPr>
        <w:t>09 de novembro de 2018</w:t>
      </w:r>
      <w:r>
        <w:rPr>
          <w:rFonts w:ascii="Arial" w:hAnsi="Arial"/>
          <w:sz w:val="24"/>
        </w:rPr>
        <w:t>.</w:t>
      </w: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987C3B" w:rsidP="006B0CE0">
      <w:pPr>
        <w:jc w:val="both"/>
        <w:rPr>
          <w:rFonts w:ascii="Arial" w:hAnsi="Arial"/>
          <w:sz w:val="24"/>
        </w:rPr>
      </w:pPr>
    </w:p>
    <w:p w:rsidR="00987C3B" w:rsidRDefault="00987C3B" w:rsidP="00987C3B">
      <w:pPr>
        <w:ind w:firstLine="2977"/>
        <w:jc w:val="both"/>
        <w:rPr>
          <w:rFonts w:ascii="Arial" w:hAnsi="Arial"/>
          <w:sz w:val="24"/>
        </w:rPr>
      </w:pPr>
    </w:p>
    <w:p w:rsidR="00987C3B" w:rsidRDefault="007B25A9" w:rsidP="006B0CE0">
      <w:pPr>
        <w:ind w:firstLine="4962"/>
        <w:jc w:val="both"/>
        <w:rPr>
          <w:rFonts w:ascii="Arial" w:hAnsi="Arial"/>
          <w:b/>
          <w:bCs/>
          <w:sz w:val="24"/>
        </w:rPr>
      </w:pPr>
      <w:r w:rsidRPr="007B25A9">
        <w:rPr>
          <w:rFonts w:ascii="Arial" w:hAnsi="Arial"/>
          <w:b/>
          <w:sz w:val="24"/>
        </w:rPr>
        <w:t>ANTONIO</w:t>
      </w:r>
      <w:r w:rsidR="00987C3B" w:rsidRPr="007B25A9">
        <w:rPr>
          <w:rFonts w:ascii="Arial" w:hAnsi="Arial"/>
          <w:b/>
          <w:bCs/>
          <w:sz w:val="24"/>
        </w:rPr>
        <w:t xml:space="preserve"> </w:t>
      </w:r>
      <w:r w:rsidR="00987C3B">
        <w:rPr>
          <w:rFonts w:ascii="Arial" w:hAnsi="Arial"/>
          <w:b/>
          <w:bCs/>
          <w:sz w:val="24"/>
        </w:rPr>
        <w:t xml:space="preserve">SERGIO </w:t>
      </w:r>
      <w:r>
        <w:rPr>
          <w:rFonts w:ascii="Arial" w:hAnsi="Arial"/>
          <w:b/>
          <w:bCs/>
          <w:sz w:val="24"/>
        </w:rPr>
        <w:t>LEAL</w:t>
      </w:r>
    </w:p>
    <w:p w:rsidR="00987C3B" w:rsidRDefault="00987C3B" w:rsidP="006B0CE0">
      <w:pPr>
        <w:pStyle w:val="Ttulo4"/>
        <w:ind w:firstLine="4962"/>
      </w:pPr>
      <w:r>
        <w:t xml:space="preserve">     Prefeito do Município</w:t>
      </w:r>
    </w:p>
    <w:p w:rsidR="00987C3B" w:rsidRDefault="00987C3B" w:rsidP="006B0CE0">
      <w:pPr>
        <w:ind w:firstLine="4962"/>
        <w:jc w:val="both"/>
        <w:rPr>
          <w:rFonts w:ascii="Arial" w:hAnsi="Arial"/>
          <w:sz w:val="24"/>
        </w:rPr>
      </w:pPr>
    </w:p>
    <w:p w:rsidR="006B0CE0" w:rsidRDefault="006B0CE0" w:rsidP="006B0CE0">
      <w:pPr>
        <w:ind w:firstLine="4962"/>
        <w:jc w:val="both"/>
        <w:rPr>
          <w:rFonts w:ascii="Arial" w:hAnsi="Arial"/>
          <w:sz w:val="24"/>
        </w:rPr>
      </w:pPr>
    </w:p>
    <w:p w:rsidR="006B0CE0" w:rsidRDefault="006B0CE0" w:rsidP="006B0CE0">
      <w:pPr>
        <w:ind w:firstLine="4962"/>
        <w:jc w:val="both"/>
        <w:rPr>
          <w:rFonts w:ascii="Arial" w:hAnsi="Arial"/>
          <w:sz w:val="24"/>
        </w:rPr>
      </w:pPr>
    </w:p>
    <w:p w:rsidR="006B0CE0" w:rsidRDefault="006B0CE0" w:rsidP="006B0CE0">
      <w:pPr>
        <w:ind w:firstLine="4962"/>
        <w:jc w:val="both"/>
        <w:rPr>
          <w:rFonts w:ascii="Arial" w:hAnsi="Arial"/>
          <w:sz w:val="24"/>
        </w:rPr>
      </w:pPr>
    </w:p>
    <w:p w:rsidR="00510D37" w:rsidRDefault="00510D37" w:rsidP="006B0CE0">
      <w:pPr>
        <w:ind w:firstLine="4962"/>
        <w:jc w:val="both"/>
        <w:rPr>
          <w:rFonts w:ascii="Arial" w:hAnsi="Arial"/>
          <w:sz w:val="24"/>
        </w:rPr>
      </w:pPr>
    </w:p>
    <w:p w:rsidR="006B0CE0" w:rsidRPr="006B0CE0" w:rsidRDefault="006B0CE0" w:rsidP="006B0CE0">
      <w:pPr>
        <w:jc w:val="center"/>
        <w:rPr>
          <w:rFonts w:ascii="Arial" w:hAnsi="Arial"/>
          <w:b/>
          <w:sz w:val="24"/>
        </w:rPr>
      </w:pPr>
    </w:p>
    <w:p w:rsidR="00C812C4" w:rsidRPr="006B0CE0" w:rsidRDefault="00C812C4" w:rsidP="00C812C4">
      <w:pPr>
        <w:rPr>
          <w:rFonts w:ascii="Arial" w:hAnsi="Arial"/>
          <w:b/>
          <w:sz w:val="24"/>
        </w:rPr>
      </w:pPr>
    </w:p>
    <w:sectPr w:rsidR="00C812C4" w:rsidRPr="006B0CE0">
      <w:headerReference w:type="default" r:id="rId7"/>
      <w:footerReference w:type="even" r:id="rId8"/>
      <w:footerReference w:type="default" r:id="rId9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E8" w:rsidRDefault="00F71DE8">
      <w:r>
        <w:separator/>
      </w:r>
    </w:p>
  </w:endnote>
  <w:endnote w:type="continuationSeparator" w:id="0">
    <w:p w:rsidR="00F71DE8" w:rsidRDefault="00F7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79190D">
    <w:pPr>
      <w:pStyle w:val="Rodap"/>
      <w:framePr w:wrap="around" w:vAnchor="text" w:hAnchor="margin" w:xAlign="center" w:y="1"/>
      <w:rPr>
        <w:rStyle w:val="Nmerodepgina"/>
      </w:rPr>
    </w:pPr>
  </w:p>
  <w:p w:rsidR="0079190D" w:rsidRDefault="00791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E8" w:rsidRDefault="00F71DE8">
      <w:r>
        <w:separator/>
      </w:r>
    </w:p>
  </w:footnote>
  <w:footnote w:type="continuationSeparator" w:id="0">
    <w:p w:rsidR="00F71DE8" w:rsidRDefault="00F7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B103F0">
    <w:pPr>
      <w:pStyle w:val="Ttulo1"/>
      <w:framePr w:wrap="around"/>
      <w:jc w:val="both"/>
      <w:rPr>
        <w:sz w:val="24"/>
        <w:u w:val="none"/>
      </w:rPr>
    </w:pPr>
    <w:r>
      <w:rPr>
        <w:sz w:val="24"/>
        <w:u w:val="none"/>
      </w:rPr>
      <w:t>PREFEITURA DO MUNICÍPIO DE MONTE AZUL PAULISTA</w:t>
    </w:r>
  </w:p>
  <w:p w:rsidR="0079190D" w:rsidRDefault="00B103F0">
    <w:pPr>
      <w:pStyle w:val="Legenda"/>
      <w:framePr w:wrap="around"/>
      <w:rPr>
        <w:sz w:val="24"/>
      </w:rPr>
    </w:pPr>
    <w:r>
      <w:rPr>
        <w:sz w:val="24"/>
      </w:rPr>
      <w:t>ESTADO DE SÃO PAULO</w:t>
    </w:r>
  </w:p>
  <w:p w:rsidR="0079190D" w:rsidRDefault="00B103F0">
    <w:pPr>
      <w:framePr w:w="7311" w:h="1007" w:hSpace="180" w:wrap="around" w:vAnchor="text" w:hAnchor="page" w:x="3608" w:y="157"/>
      <w:jc w:val="center"/>
      <w:rPr>
        <w:rFonts w:ascii="Arial" w:hAnsi="Arial"/>
        <w:sz w:val="24"/>
      </w:rPr>
    </w:pPr>
    <w:r>
      <w:rPr>
        <w:rFonts w:ascii="Arial" w:hAnsi="Arial"/>
        <w:b/>
        <w:sz w:val="24"/>
      </w:rPr>
      <w:t>Praça Rio Branco, nº. 86  CEP  14.730-000</w:t>
    </w:r>
  </w:p>
  <w:p w:rsidR="0079190D" w:rsidRDefault="00EA01F5">
    <w:pPr>
      <w:jc w:val="both"/>
      <w:rPr>
        <w:rFonts w:ascii="Arial" w:hAnsi="Arial"/>
        <w:sz w:val="24"/>
      </w:rPr>
    </w:pPr>
    <w:r>
      <w:rPr>
        <w:rFonts w:ascii="Arial" w:hAnsi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-128905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90D" w:rsidRDefault="00791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1F"/>
    <w:rsid w:val="00510D37"/>
    <w:rsid w:val="005141EC"/>
    <w:rsid w:val="00675189"/>
    <w:rsid w:val="0069311F"/>
    <w:rsid w:val="006B0CE0"/>
    <w:rsid w:val="007836BD"/>
    <w:rsid w:val="0079190D"/>
    <w:rsid w:val="007B25A9"/>
    <w:rsid w:val="00987C3B"/>
    <w:rsid w:val="009C767E"/>
    <w:rsid w:val="00B103F0"/>
    <w:rsid w:val="00B37B1D"/>
    <w:rsid w:val="00C812C4"/>
    <w:rsid w:val="00E87867"/>
    <w:rsid w:val="00EA01F5"/>
    <w:rsid w:val="00F7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Industrial.dot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Usuario</cp:lastModifiedBy>
  <cp:revision>2</cp:revision>
  <cp:lastPrinted>2018-11-09T18:22:00Z</cp:lastPrinted>
  <dcterms:created xsi:type="dcterms:W3CDTF">2018-11-14T10:02:00Z</dcterms:created>
  <dcterms:modified xsi:type="dcterms:W3CDTF">2018-11-14T10:02:00Z</dcterms:modified>
</cp:coreProperties>
</file>