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4C7A34" w:rsidTr="00D67EE8">
        <w:trPr>
          <w:trHeight w:val="1701"/>
        </w:trPr>
        <w:tc>
          <w:tcPr>
            <w:tcW w:w="1814" w:type="dxa"/>
          </w:tcPr>
          <w:p w:rsidR="004C7A34" w:rsidRDefault="004C7A34" w:rsidP="00D67EE8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A4E6AF" wp14:editId="1132AF6E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C7A34" w:rsidRPr="00C04EC1" w:rsidRDefault="004C7A34" w:rsidP="00D67EE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</w:t>
            </w: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MUNICIPAL  DE MONTE AZUL PAULISTA</w:t>
            </w:r>
          </w:p>
          <w:p w:rsidR="004C7A34" w:rsidRPr="00C04EC1" w:rsidRDefault="004C7A34" w:rsidP="00D67EE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“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Palácio 8 de Março “</w:t>
            </w:r>
          </w:p>
          <w:p w:rsidR="004C7A34" w:rsidRPr="00C04EC1" w:rsidRDefault="004C7A34" w:rsidP="00D67EE8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Rua Cel. João Manoel, n°. 90 - CEP. 14730-000 - fone/fax: 0XX-17- 3361-1254</w:t>
            </w:r>
          </w:p>
          <w:p w:rsidR="004C7A34" w:rsidRPr="00C04EC1" w:rsidRDefault="004C7A34" w:rsidP="00D67EE8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54.163.167/0001-00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=  Site:  www.camaramonteazul.sp.gov.br</w:t>
            </w:r>
          </w:p>
          <w:p w:rsidR="004C7A34" w:rsidRPr="00C04EC1" w:rsidRDefault="004C7A34" w:rsidP="00D67EE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4C7A34" w:rsidRDefault="004C7A34" w:rsidP="00D67EE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4C7A34" w:rsidRDefault="004C7A34" w:rsidP="00D67EE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4C7A34" w:rsidRPr="00887FCD" w:rsidRDefault="004C7A34" w:rsidP="004C7A34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10/2019</w:t>
      </w:r>
    </w:p>
    <w:p w:rsidR="004C7A34" w:rsidRDefault="004C7A34" w:rsidP="004C7A34">
      <w:pPr>
        <w:rPr>
          <w:rFonts w:ascii="Garamond" w:hAnsi="Garamond" w:cs="Garamond"/>
          <w:sz w:val="24"/>
          <w:szCs w:val="24"/>
        </w:rPr>
      </w:pPr>
    </w:p>
    <w:p w:rsidR="004C7A34" w:rsidRDefault="004C7A34" w:rsidP="004C7A34">
      <w:pPr>
        <w:jc w:val="both"/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 w:rsidRPr="003C7741">
        <w:t xml:space="preserve">Moção de Congratulações e Aplausos </w:t>
      </w:r>
      <w:r w:rsidRPr="004C7A34">
        <w:t xml:space="preserve">Moção de Congratulações e Aplausos aos Senhores Sebastião </w:t>
      </w:r>
      <w:proofErr w:type="spellStart"/>
      <w:r w:rsidRPr="004C7A34">
        <w:t>Misiara</w:t>
      </w:r>
      <w:proofErr w:type="spellEnd"/>
      <w:r w:rsidRPr="004C7A34">
        <w:t>, Presidente da União dos Vereadores do Estado de São Paulo - UVESP e Silvia Melo, Diretora de Comunicação da mesma entidade, pela realização do 2° CONE</w:t>
      </w:r>
      <w:r w:rsidR="00C213FE">
        <w:t>X</w:t>
      </w:r>
      <w:bookmarkStart w:id="0" w:name="_GoBack"/>
      <w:bookmarkEnd w:id="0"/>
      <w:r w:rsidRPr="004C7A34">
        <w:t>IDADES - UM NOVO BRASIL DE OPORTUNIDADES, realizado na cidade de São Carlos - SP., nos dias 04 a 08 de junho de 2019, e que muito contribuiu com ideias e possibilidades de gestão e atuação das cidades de todo o estado.</w:t>
      </w:r>
    </w:p>
    <w:p w:rsidR="004C7A34" w:rsidRDefault="004C7A34" w:rsidP="004C7A34">
      <w:pPr>
        <w:jc w:val="both"/>
      </w:pPr>
    </w:p>
    <w:p w:rsidR="004C7A34" w:rsidRDefault="004C7A34" w:rsidP="004C7A34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 citado,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4C7A34" w:rsidRDefault="004C7A34" w:rsidP="004C7A34">
      <w:pPr>
        <w:jc w:val="both"/>
        <w:rPr>
          <w:rFonts w:ascii="Segoe UI" w:hAnsi="Segoe UI" w:cs="Segoe UI"/>
          <w:sz w:val="20"/>
        </w:rPr>
      </w:pPr>
    </w:p>
    <w:p w:rsidR="004C7A34" w:rsidRDefault="004C7A34" w:rsidP="004C7A34">
      <w:pPr>
        <w:jc w:val="both"/>
        <w:rPr>
          <w:rFonts w:ascii="Segoe UI" w:hAnsi="Segoe UI" w:cs="Segoe UI"/>
          <w:sz w:val="20"/>
        </w:rPr>
      </w:pPr>
    </w:p>
    <w:p w:rsidR="004C7A34" w:rsidRDefault="004C7A34" w:rsidP="004C7A34">
      <w:pPr>
        <w:ind w:firstLine="1650"/>
        <w:jc w:val="both"/>
        <w:rPr>
          <w:rFonts w:ascii="Segoe UI" w:hAnsi="Segoe UI" w:cs="Segoe UI"/>
          <w:sz w:val="20"/>
        </w:rPr>
      </w:pPr>
    </w:p>
    <w:p w:rsidR="004C7A34" w:rsidRPr="00887FCD" w:rsidRDefault="004C7A34" w:rsidP="004C7A34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4C7A34" w:rsidRPr="00887FCD" w:rsidRDefault="004C7A34" w:rsidP="004C7A34">
      <w:pPr>
        <w:jc w:val="center"/>
        <w:rPr>
          <w:rFonts w:ascii="Segoe UI" w:hAnsi="Segoe UI" w:cs="Segoe UI"/>
          <w:sz w:val="20"/>
        </w:rPr>
      </w:pPr>
    </w:p>
    <w:p w:rsidR="004C7A34" w:rsidRDefault="004C7A34" w:rsidP="004C7A34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:rsidR="004C7A34" w:rsidRDefault="004C7A34" w:rsidP="004C7A34">
      <w:pPr>
        <w:jc w:val="both"/>
      </w:pPr>
      <w:r>
        <w:rPr>
          <w:rFonts w:ascii="Segoe UI" w:hAnsi="Segoe UI" w:cs="Segoe UI"/>
          <w:sz w:val="20"/>
        </w:rPr>
        <w:tab/>
        <w:t xml:space="preserve">Este subscritor esteve presente no evento citado, reconhecendo a importância e relevância para as cidades paulistas em virtude dos temas discutidos naqueles dias. As ideias e ações que podem beneficiar todos os cidadãos paulistas foram muito bem expostas e trabalhadas e devemos reconhecer os esforços dos senhores </w:t>
      </w:r>
      <w:r w:rsidRPr="004C7A34">
        <w:t xml:space="preserve">Sebastião </w:t>
      </w:r>
      <w:proofErr w:type="spellStart"/>
      <w:r w:rsidRPr="004C7A34">
        <w:t>Misiara</w:t>
      </w:r>
      <w:proofErr w:type="spellEnd"/>
      <w:r>
        <w:t xml:space="preserve"> e Silvia Melo na organização do mesmo.</w:t>
      </w:r>
    </w:p>
    <w:p w:rsidR="004C7A34" w:rsidRDefault="004C7A34" w:rsidP="004C7A34">
      <w:pPr>
        <w:jc w:val="both"/>
      </w:pPr>
    </w:p>
    <w:p w:rsidR="004C7A34" w:rsidRDefault="004C7A34" w:rsidP="004C7A34">
      <w:pPr>
        <w:jc w:val="both"/>
      </w:pPr>
    </w:p>
    <w:p w:rsidR="004C7A34" w:rsidRDefault="004C7A34" w:rsidP="004C7A34">
      <w:pPr>
        <w:jc w:val="both"/>
        <w:rPr>
          <w:rFonts w:ascii="Segoe UI" w:hAnsi="Segoe UI" w:cs="Segoe UI"/>
          <w:sz w:val="20"/>
        </w:rPr>
      </w:pPr>
    </w:p>
    <w:p w:rsidR="004C7A34" w:rsidRDefault="004C7A34" w:rsidP="004C7A34">
      <w:pPr>
        <w:jc w:val="both"/>
        <w:rPr>
          <w:rFonts w:ascii="Segoe UI" w:hAnsi="Segoe UI" w:cs="Segoe UI"/>
          <w:sz w:val="20"/>
        </w:rPr>
      </w:pPr>
    </w:p>
    <w:p w:rsidR="004C7A34" w:rsidRDefault="004C7A34" w:rsidP="004C7A34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10 de junho de 2019.</w:t>
      </w:r>
      <w:r w:rsidRPr="009D7436">
        <w:rPr>
          <w:rFonts w:ascii="Segoe UI" w:hAnsi="Segoe UI" w:cs="Segoe UI"/>
          <w:szCs w:val="24"/>
        </w:rPr>
        <w:t xml:space="preserve"> </w:t>
      </w:r>
    </w:p>
    <w:p w:rsidR="004C7A34" w:rsidRDefault="004C7A34" w:rsidP="004C7A34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4C7A34" w:rsidRDefault="004C7A34" w:rsidP="004C7A34">
      <w:pPr>
        <w:jc w:val="center"/>
        <w:rPr>
          <w:rFonts w:ascii="Segoe UI" w:hAnsi="Segoe UI" w:cs="Segoe UI"/>
          <w:sz w:val="24"/>
          <w:szCs w:val="24"/>
        </w:rPr>
      </w:pPr>
    </w:p>
    <w:p w:rsidR="004C7A34" w:rsidRDefault="004C7A34" w:rsidP="004C7A34">
      <w:pPr>
        <w:jc w:val="center"/>
        <w:rPr>
          <w:rFonts w:ascii="Segoe UI" w:hAnsi="Segoe UI" w:cs="Segoe UI"/>
          <w:sz w:val="24"/>
          <w:szCs w:val="24"/>
        </w:rPr>
      </w:pPr>
    </w:p>
    <w:p w:rsidR="004C7A34" w:rsidRDefault="004C7A34" w:rsidP="004C7A34">
      <w:pPr>
        <w:jc w:val="center"/>
        <w:rPr>
          <w:rFonts w:ascii="Segoe UI" w:hAnsi="Segoe UI" w:cs="Segoe UI"/>
          <w:sz w:val="24"/>
          <w:szCs w:val="24"/>
        </w:rPr>
      </w:pPr>
    </w:p>
    <w:p w:rsidR="00FE120F" w:rsidRDefault="00FE120F" w:rsidP="004C7A34">
      <w:pPr>
        <w:jc w:val="center"/>
        <w:rPr>
          <w:rFonts w:ascii="Segoe UI" w:hAnsi="Segoe UI" w:cs="Segoe UI"/>
          <w:sz w:val="24"/>
          <w:szCs w:val="24"/>
        </w:rPr>
      </w:pPr>
    </w:p>
    <w:p w:rsidR="004C7A34" w:rsidRDefault="004C7A34" w:rsidP="004C7A34">
      <w:pPr>
        <w:jc w:val="center"/>
        <w:rPr>
          <w:rFonts w:ascii="Segoe UI" w:hAnsi="Segoe UI" w:cs="Segoe UI"/>
          <w:sz w:val="24"/>
          <w:szCs w:val="24"/>
        </w:rPr>
      </w:pPr>
    </w:p>
    <w:p w:rsidR="004C7A34" w:rsidRDefault="004C7A34" w:rsidP="004C7A34">
      <w:pPr>
        <w:jc w:val="center"/>
        <w:rPr>
          <w:rFonts w:ascii="Segoe UI" w:hAnsi="Segoe UI" w:cs="Segoe UI"/>
          <w:sz w:val="24"/>
          <w:szCs w:val="24"/>
        </w:rPr>
      </w:pPr>
    </w:p>
    <w:p w:rsidR="004C7A34" w:rsidRDefault="004C7A34" w:rsidP="004C7A34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Paulo </w:t>
      </w:r>
      <w:proofErr w:type="spellStart"/>
      <w:r>
        <w:rPr>
          <w:rFonts w:ascii="Segoe UI" w:hAnsi="Segoe UI" w:cs="Segoe UI"/>
          <w:sz w:val="24"/>
          <w:szCs w:val="24"/>
        </w:rPr>
        <w:t>Panhoza</w:t>
      </w:r>
      <w:proofErr w:type="spellEnd"/>
      <w:r>
        <w:rPr>
          <w:rFonts w:ascii="Segoe UI" w:hAnsi="Segoe UI" w:cs="Segoe UI"/>
          <w:sz w:val="24"/>
          <w:szCs w:val="24"/>
        </w:rPr>
        <w:t xml:space="preserve"> Neto</w:t>
      </w:r>
    </w:p>
    <w:p w:rsidR="004C7A34" w:rsidRDefault="004C7A34" w:rsidP="004C7A34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:rsidR="004C7A34" w:rsidRDefault="004C7A34" w:rsidP="004C7A34">
      <w:pPr>
        <w:jc w:val="center"/>
      </w:pPr>
    </w:p>
    <w:p w:rsidR="004C7A34" w:rsidRDefault="004C7A34" w:rsidP="004C7A34"/>
    <w:p w:rsidR="00402915" w:rsidRDefault="00402915"/>
    <w:sectPr w:rsidR="00402915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02915"/>
    <w:rsid w:val="004C7A34"/>
    <w:rsid w:val="00A906D8"/>
    <w:rsid w:val="00AB5A74"/>
    <w:rsid w:val="00C213FE"/>
    <w:rsid w:val="00F071AE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3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2019-06-10T20:11:00Z</cp:lastPrinted>
  <dcterms:created xsi:type="dcterms:W3CDTF">2019-06-10T20:07:00Z</dcterms:created>
  <dcterms:modified xsi:type="dcterms:W3CDTF">2019-06-18T14:24:00Z</dcterms:modified>
</cp:coreProperties>
</file>