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336181" w:rsidTr="008D1FDD">
        <w:trPr>
          <w:trHeight w:val="1701"/>
        </w:trPr>
        <w:tc>
          <w:tcPr>
            <w:tcW w:w="1814" w:type="dxa"/>
          </w:tcPr>
          <w:p w:rsidR="00336181" w:rsidRDefault="00336181" w:rsidP="008D1FDD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66B44A" wp14:editId="031F4C42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336181" w:rsidRPr="00C04EC1" w:rsidRDefault="00336181" w:rsidP="008D1FD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336181" w:rsidRPr="00C04EC1" w:rsidRDefault="00336181" w:rsidP="008D1FD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336181" w:rsidRPr="00C04EC1" w:rsidRDefault="00336181" w:rsidP="008D1FDD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336181" w:rsidRPr="00C04EC1" w:rsidRDefault="00336181" w:rsidP="008D1FDD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336181" w:rsidRPr="00C04EC1" w:rsidRDefault="00336181" w:rsidP="008D1FD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336181" w:rsidRDefault="00336181" w:rsidP="008D1FD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336181" w:rsidRDefault="00336181" w:rsidP="008D1FD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336181" w:rsidRPr="00887FCD" w:rsidRDefault="00336181" w:rsidP="00336181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1</w:t>
      </w:r>
      <w:r w:rsidR="00A330F6">
        <w:rPr>
          <w:rFonts w:ascii="Segoe UI" w:hAnsi="Segoe UI" w:cs="Segoe UI"/>
          <w:sz w:val="32"/>
          <w:szCs w:val="36"/>
          <w:u w:val="single"/>
        </w:rPr>
        <w:t>4</w:t>
      </w:r>
      <w:bookmarkStart w:id="0" w:name="_GoBack"/>
      <w:bookmarkEnd w:id="0"/>
      <w:r>
        <w:rPr>
          <w:rFonts w:ascii="Segoe UI" w:hAnsi="Segoe UI" w:cs="Segoe UI"/>
          <w:sz w:val="32"/>
          <w:szCs w:val="36"/>
          <w:u w:val="single"/>
        </w:rPr>
        <w:t>/2019</w:t>
      </w:r>
    </w:p>
    <w:p w:rsidR="00336181" w:rsidRDefault="00336181" w:rsidP="00336181">
      <w:pPr>
        <w:rPr>
          <w:rFonts w:ascii="Garamond" w:hAnsi="Garamond" w:cs="Garamond"/>
          <w:sz w:val="24"/>
          <w:szCs w:val="24"/>
        </w:rPr>
      </w:pPr>
    </w:p>
    <w:p w:rsidR="00336181" w:rsidRDefault="00336181" w:rsidP="00336181">
      <w:pPr>
        <w:jc w:val="both"/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 w:rsidRPr="003C7741">
        <w:t xml:space="preserve">Moção de Congratulações e Aplausos </w:t>
      </w:r>
      <w:r w:rsidRPr="004C7A34">
        <w:t xml:space="preserve">Moção de Congratulações e Aplausos aos Senhores Sebastião </w:t>
      </w:r>
      <w:proofErr w:type="spellStart"/>
      <w:r w:rsidRPr="004C7A34">
        <w:t>Misiara</w:t>
      </w:r>
      <w:proofErr w:type="spellEnd"/>
      <w:r w:rsidRPr="004C7A34">
        <w:t xml:space="preserve">, Presidente da União dos Vereadores do Estado de São Paulo - UVESP e Silvia Melo, Diretora de Comunicação da mesma entidade, pela realização do </w:t>
      </w:r>
      <w:r>
        <w:t>evento ALTERNATIVAS DE DESENVOLVIMENTO PARA OS MUNICÍPIOS</w:t>
      </w:r>
      <w:r w:rsidRPr="004C7A34">
        <w:t>, realizado n</w:t>
      </w:r>
      <w:r>
        <w:t>est</w:t>
      </w:r>
      <w:r w:rsidRPr="004C7A34">
        <w:t xml:space="preserve">a cidade de </w:t>
      </w:r>
      <w:r>
        <w:t>Monte Azul Paulista</w:t>
      </w:r>
      <w:r w:rsidRPr="004C7A34">
        <w:t xml:space="preserve"> - SP., no dia </w:t>
      </w:r>
      <w:r>
        <w:t>26 d</w:t>
      </w:r>
      <w:r w:rsidRPr="004C7A34">
        <w:t>e ju</w:t>
      </w:r>
      <w:r>
        <w:t>l</w:t>
      </w:r>
      <w:r w:rsidRPr="004C7A34">
        <w:t>ho de 2019, e que muito contribuiu com ideias e possibilidades de gestão e atuação das cidades de todo o estado.</w:t>
      </w:r>
    </w:p>
    <w:p w:rsidR="00336181" w:rsidRDefault="00336181" w:rsidP="00336181">
      <w:pPr>
        <w:jc w:val="both"/>
      </w:pPr>
    </w:p>
    <w:p w:rsidR="00336181" w:rsidRDefault="00336181" w:rsidP="00336181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 citado,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336181" w:rsidRDefault="00336181" w:rsidP="00336181">
      <w:pPr>
        <w:jc w:val="both"/>
        <w:rPr>
          <w:rFonts w:ascii="Segoe UI" w:hAnsi="Segoe UI" w:cs="Segoe UI"/>
          <w:sz w:val="20"/>
        </w:rPr>
      </w:pPr>
    </w:p>
    <w:p w:rsidR="00336181" w:rsidRDefault="00336181" w:rsidP="00336181">
      <w:pPr>
        <w:jc w:val="both"/>
        <w:rPr>
          <w:rFonts w:ascii="Segoe UI" w:hAnsi="Segoe UI" w:cs="Segoe UI"/>
          <w:sz w:val="20"/>
        </w:rPr>
      </w:pPr>
    </w:p>
    <w:p w:rsidR="00336181" w:rsidRDefault="00336181" w:rsidP="00336181">
      <w:pPr>
        <w:ind w:firstLine="1650"/>
        <w:jc w:val="both"/>
        <w:rPr>
          <w:rFonts w:ascii="Segoe UI" w:hAnsi="Segoe UI" w:cs="Segoe UI"/>
          <w:sz w:val="20"/>
        </w:rPr>
      </w:pPr>
    </w:p>
    <w:p w:rsidR="00336181" w:rsidRPr="00887FCD" w:rsidRDefault="00336181" w:rsidP="00336181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336181" w:rsidRPr="00887FCD" w:rsidRDefault="00336181" w:rsidP="00336181">
      <w:pPr>
        <w:jc w:val="center"/>
        <w:rPr>
          <w:rFonts w:ascii="Segoe UI" w:hAnsi="Segoe UI" w:cs="Segoe UI"/>
          <w:sz w:val="20"/>
        </w:rPr>
      </w:pPr>
    </w:p>
    <w:p w:rsidR="00336181" w:rsidRDefault="00336181" w:rsidP="00336181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:rsidR="00336181" w:rsidRDefault="00336181" w:rsidP="00336181">
      <w:pPr>
        <w:jc w:val="both"/>
      </w:pPr>
      <w:r>
        <w:rPr>
          <w:rFonts w:ascii="Segoe UI" w:hAnsi="Segoe UI" w:cs="Segoe UI"/>
          <w:sz w:val="20"/>
        </w:rPr>
        <w:tab/>
        <w:t xml:space="preserve">Esta Casa de Leis teve a oportunidade de sediar este evento, reconhecendo a importância e relevância para as cidades paulistas em virtude dos temas discutidos, tais como a Lei Eleitoral e as Eleições de 2020, as Finanças do Estado e os municípios e O Tribunal de Contas e os Municípios. Os temas agradaram a todos os presentes e geraram discussões salutares em prol de estratégias de gestão com melhores resultados. Desta forma, devemos reconhecer os esforços dos senhores </w:t>
      </w:r>
      <w:r w:rsidRPr="004C7A34">
        <w:t xml:space="preserve">Sebastião </w:t>
      </w:r>
      <w:proofErr w:type="spellStart"/>
      <w:r w:rsidRPr="004C7A34">
        <w:t>Misiara</w:t>
      </w:r>
      <w:proofErr w:type="spellEnd"/>
      <w:r>
        <w:t xml:space="preserve"> e Silvia Melo na organização de eventos como este, promovidos pela UVESP e deixamos nossas mais sinceras congratulações e aplausos pelo empenho em fazer acontecer sempre o melhor para os municípios de São Paulo.</w:t>
      </w:r>
    </w:p>
    <w:p w:rsidR="00336181" w:rsidRDefault="00336181" w:rsidP="00336181">
      <w:pPr>
        <w:jc w:val="both"/>
      </w:pPr>
    </w:p>
    <w:p w:rsidR="00336181" w:rsidRDefault="00336181" w:rsidP="00336181">
      <w:pPr>
        <w:jc w:val="both"/>
      </w:pPr>
    </w:p>
    <w:p w:rsidR="00336181" w:rsidRDefault="00336181" w:rsidP="00336181">
      <w:pPr>
        <w:jc w:val="both"/>
        <w:rPr>
          <w:rFonts w:ascii="Segoe UI" w:hAnsi="Segoe UI" w:cs="Segoe UI"/>
          <w:sz w:val="20"/>
        </w:rPr>
      </w:pPr>
    </w:p>
    <w:p w:rsidR="00336181" w:rsidRDefault="00336181" w:rsidP="00336181">
      <w:pPr>
        <w:jc w:val="both"/>
        <w:rPr>
          <w:rFonts w:ascii="Segoe UI" w:hAnsi="Segoe UI" w:cs="Segoe UI"/>
          <w:sz w:val="20"/>
        </w:rPr>
      </w:pPr>
    </w:p>
    <w:p w:rsidR="00336181" w:rsidRDefault="00336181" w:rsidP="00336181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29 de julho de 2019.</w:t>
      </w:r>
      <w:r w:rsidRPr="009D7436">
        <w:rPr>
          <w:rFonts w:ascii="Segoe UI" w:hAnsi="Segoe UI" w:cs="Segoe UI"/>
          <w:szCs w:val="24"/>
        </w:rPr>
        <w:t xml:space="preserve"> </w:t>
      </w:r>
    </w:p>
    <w:p w:rsidR="00336181" w:rsidRDefault="00336181" w:rsidP="00336181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Paulo </w:t>
      </w:r>
      <w:proofErr w:type="spellStart"/>
      <w:r>
        <w:rPr>
          <w:rFonts w:ascii="Segoe UI" w:hAnsi="Segoe UI" w:cs="Segoe UI"/>
          <w:sz w:val="24"/>
          <w:szCs w:val="24"/>
        </w:rPr>
        <w:t>Panhoza</w:t>
      </w:r>
      <w:proofErr w:type="spellEnd"/>
      <w:r>
        <w:rPr>
          <w:rFonts w:ascii="Segoe UI" w:hAnsi="Segoe UI" w:cs="Segoe UI"/>
          <w:sz w:val="24"/>
          <w:szCs w:val="24"/>
        </w:rPr>
        <w:t xml:space="preserve"> Neto</w:t>
      </w:r>
    </w:p>
    <w:p w:rsidR="00336181" w:rsidRDefault="00336181" w:rsidP="00336181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:rsidR="00336181" w:rsidRDefault="00336181" w:rsidP="00336181">
      <w:pPr>
        <w:jc w:val="center"/>
      </w:pPr>
    </w:p>
    <w:p w:rsidR="00336181" w:rsidRDefault="00336181" w:rsidP="00336181"/>
    <w:p w:rsidR="00336181" w:rsidRDefault="00336181" w:rsidP="00336181"/>
    <w:p w:rsidR="00EC6BC5" w:rsidRDefault="00EC6BC5"/>
    <w:sectPr w:rsidR="00EC6BC5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36181"/>
    <w:rsid w:val="00A330F6"/>
    <w:rsid w:val="00A906D8"/>
    <w:rsid w:val="00AB5A74"/>
    <w:rsid w:val="00EC6B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1F9D"/>
  <w15:docId w15:val="{70FADCB2-8E54-4608-A84B-E3E751F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2019-07-29T18:31:00Z</cp:lastPrinted>
  <dcterms:created xsi:type="dcterms:W3CDTF">2019-07-29T18:18:00Z</dcterms:created>
  <dcterms:modified xsi:type="dcterms:W3CDTF">2019-07-29T18:31:00Z</dcterms:modified>
</cp:coreProperties>
</file>