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B211C8" w:rsidRPr="001227BE" w:rsidTr="00F674B4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B211C8" w:rsidRPr="001227BE" w:rsidRDefault="00B211C8" w:rsidP="00F674B4">
            <w:pPr>
              <w:spacing w:line="20" w:lineRule="atLeast"/>
              <w:ind w:left="-283" w:right="72" w:firstLine="142"/>
              <w:rPr>
                <w:rFonts w:cstheme="minorHAnsi"/>
                <w:b/>
                <w:sz w:val="24"/>
                <w:szCs w:val="24"/>
              </w:rPr>
            </w:pPr>
            <w:r w:rsidRPr="001227BE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1011555" cy="110553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B211C8" w:rsidRPr="001227BE" w:rsidRDefault="00B211C8" w:rsidP="00F674B4">
            <w:pPr>
              <w:spacing w:line="20" w:lineRule="atLeast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gramStart"/>
            <w:r w:rsidRPr="001227BE">
              <w:rPr>
                <w:rFonts w:cstheme="minorHAnsi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1227BE">
              <w:rPr>
                <w:rFonts w:cstheme="minorHAnsi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B211C8" w:rsidRPr="001227BE" w:rsidRDefault="00B211C8" w:rsidP="00F674B4">
            <w:pPr>
              <w:spacing w:line="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1227BE">
              <w:rPr>
                <w:rFonts w:cstheme="minorHAnsi"/>
                <w:b/>
                <w:sz w:val="24"/>
                <w:szCs w:val="24"/>
              </w:rPr>
              <w:t>“ Palácio</w:t>
            </w:r>
            <w:proofErr w:type="gramEnd"/>
            <w:r w:rsidRPr="001227BE">
              <w:rPr>
                <w:rFonts w:cstheme="minorHAnsi"/>
                <w:b/>
                <w:sz w:val="24"/>
                <w:szCs w:val="24"/>
              </w:rPr>
              <w:t xml:space="preserve"> 8 de Março “</w:t>
            </w:r>
          </w:p>
          <w:p w:rsidR="00B211C8" w:rsidRPr="001227BE" w:rsidRDefault="00B211C8" w:rsidP="00F674B4">
            <w:pPr>
              <w:spacing w:line="2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1227BE">
              <w:rPr>
                <w:rFonts w:cstheme="minorHAnsi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1227BE">
              <w:rPr>
                <w:rFonts w:cstheme="minorHAnsi"/>
                <w:sz w:val="24"/>
                <w:szCs w:val="24"/>
              </w:rPr>
              <w:t>fone/fax</w:t>
            </w:r>
            <w:proofErr w:type="gramEnd"/>
            <w:r w:rsidRPr="001227BE">
              <w:rPr>
                <w:rFonts w:cstheme="minorHAnsi"/>
                <w:sz w:val="24"/>
                <w:szCs w:val="24"/>
              </w:rPr>
              <w:t>: 0XX-17- 3361-1254</w:t>
            </w:r>
          </w:p>
          <w:p w:rsidR="00B211C8" w:rsidRPr="001227BE" w:rsidRDefault="00B211C8" w:rsidP="00F674B4">
            <w:pPr>
              <w:spacing w:line="2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1227BE">
              <w:rPr>
                <w:rFonts w:cstheme="minorHAnsi"/>
                <w:sz w:val="24"/>
                <w:szCs w:val="24"/>
              </w:rPr>
              <w:t>CNPJ nº. 54.163.167/0001-</w:t>
            </w:r>
            <w:proofErr w:type="gramStart"/>
            <w:r w:rsidRPr="001227BE">
              <w:rPr>
                <w:rFonts w:cstheme="minorHAnsi"/>
                <w:sz w:val="24"/>
                <w:szCs w:val="24"/>
              </w:rPr>
              <w:t>00  =</w:t>
            </w:r>
            <w:proofErr w:type="gramEnd"/>
            <w:r w:rsidRPr="001227BE">
              <w:rPr>
                <w:rFonts w:cstheme="minorHAnsi"/>
                <w:sz w:val="24"/>
                <w:szCs w:val="24"/>
              </w:rPr>
              <w:t xml:space="preserve">  Site:  www.camaramonteazul.sp.gov.br</w:t>
            </w:r>
          </w:p>
          <w:p w:rsidR="00B211C8" w:rsidRPr="001227BE" w:rsidRDefault="00B211C8" w:rsidP="00F674B4">
            <w:pPr>
              <w:spacing w:line="20" w:lineRule="atLeast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 w:rsidRPr="001227BE">
              <w:rPr>
                <w:rFonts w:cstheme="minorHAnsi"/>
                <w:sz w:val="24"/>
                <w:szCs w:val="24"/>
                <w:lang w:val="en-US"/>
              </w:rPr>
              <w:t>Email :</w:t>
            </w:r>
            <w:proofErr w:type="gramEnd"/>
            <w:r w:rsidRPr="001227BE">
              <w:rPr>
                <w:rFonts w:cstheme="minorHAnsi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211C8" w:rsidRPr="001227BE" w:rsidRDefault="00B211C8" w:rsidP="00F674B4">
            <w:pPr>
              <w:spacing w:line="20" w:lineRule="atLeast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227BE">
              <w:rPr>
                <w:rFonts w:cstheme="minorHAnsi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B211C8" w:rsidRPr="001227BE" w:rsidRDefault="00B211C8" w:rsidP="001227BE">
            <w:pPr>
              <w:spacing w:line="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27BE">
              <w:rPr>
                <w:rFonts w:cstheme="minorHAnsi"/>
                <w:b/>
                <w:sz w:val="24"/>
                <w:szCs w:val="24"/>
              </w:rPr>
              <w:t>.....................................................................................................................</w:t>
            </w:r>
          </w:p>
        </w:tc>
      </w:tr>
    </w:tbl>
    <w:p w:rsidR="00B211C8" w:rsidRPr="001227BE" w:rsidRDefault="00B211C8" w:rsidP="00B211C8">
      <w:pPr>
        <w:pStyle w:val="Cabealho"/>
        <w:tabs>
          <w:tab w:val="left" w:pos="708"/>
        </w:tabs>
        <w:rPr>
          <w:rFonts w:asciiTheme="minorHAnsi" w:hAnsiTheme="minorHAnsi" w:cstheme="minorHAnsi"/>
          <w:b/>
          <w:szCs w:val="24"/>
          <w:u w:val="single"/>
        </w:rPr>
      </w:pPr>
    </w:p>
    <w:p w:rsidR="00B211C8" w:rsidRPr="001227BE" w:rsidRDefault="00B211C8" w:rsidP="00B211C8">
      <w:pPr>
        <w:pStyle w:val="Cabealho"/>
        <w:tabs>
          <w:tab w:val="left" w:pos="708"/>
        </w:tabs>
        <w:rPr>
          <w:rFonts w:asciiTheme="minorHAnsi" w:hAnsiTheme="minorHAnsi" w:cstheme="minorHAnsi"/>
          <w:szCs w:val="24"/>
        </w:rPr>
      </w:pPr>
      <w:r w:rsidRPr="001227BE">
        <w:rPr>
          <w:rFonts w:asciiTheme="minorHAnsi" w:hAnsiTheme="minorHAnsi" w:cstheme="minorHAnsi"/>
          <w:b/>
          <w:szCs w:val="24"/>
          <w:u w:val="single"/>
        </w:rPr>
        <w:t>OFÍC</w:t>
      </w:r>
      <w:r w:rsidR="001227BE" w:rsidRPr="001227BE">
        <w:rPr>
          <w:rFonts w:asciiTheme="minorHAnsi" w:hAnsiTheme="minorHAnsi" w:cstheme="minorHAnsi"/>
          <w:b/>
          <w:szCs w:val="24"/>
          <w:u w:val="single"/>
        </w:rPr>
        <w:t>I</w:t>
      </w:r>
      <w:r w:rsidRPr="001227BE">
        <w:rPr>
          <w:rFonts w:asciiTheme="minorHAnsi" w:hAnsiTheme="minorHAnsi" w:cstheme="minorHAnsi"/>
          <w:b/>
          <w:szCs w:val="24"/>
          <w:u w:val="single"/>
        </w:rPr>
        <w:t>O Nº. 12</w:t>
      </w:r>
      <w:r w:rsidRPr="001227BE">
        <w:rPr>
          <w:rFonts w:asciiTheme="minorHAnsi" w:hAnsiTheme="minorHAnsi" w:cstheme="minorHAnsi"/>
          <w:b/>
          <w:szCs w:val="24"/>
          <w:u w:val="single"/>
        </w:rPr>
        <w:t>2</w:t>
      </w:r>
      <w:r w:rsidRPr="001227BE">
        <w:rPr>
          <w:rFonts w:asciiTheme="minorHAnsi" w:hAnsiTheme="minorHAnsi" w:cstheme="minorHAnsi"/>
          <w:b/>
          <w:szCs w:val="24"/>
          <w:u w:val="single"/>
        </w:rPr>
        <w:t>/2019</w:t>
      </w:r>
      <w:r w:rsidRPr="001227BE">
        <w:rPr>
          <w:rFonts w:asciiTheme="minorHAnsi" w:hAnsiTheme="minorHAnsi" w:cstheme="minorHAnsi"/>
          <w:szCs w:val="24"/>
        </w:rPr>
        <w:t>.</w:t>
      </w:r>
    </w:p>
    <w:p w:rsidR="00B211C8" w:rsidRPr="001227BE" w:rsidRDefault="00B211C8" w:rsidP="00B211C8">
      <w:pPr>
        <w:pStyle w:val="Cabealho"/>
        <w:tabs>
          <w:tab w:val="left" w:pos="708"/>
        </w:tabs>
        <w:rPr>
          <w:rFonts w:asciiTheme="minorHAnsi" w:hAnsiTheme="minorHAnsi" w:cstheme="minorHAnsi"/>
          <w:szCs w:val="24"/>
        </w:rPr>
      </w:pPr>
    </w:p>
    <w:p w:rsidR="00B211C8" w:rsidRPr="001227BE" w:rsidRDefault="00B211C8" w:rsidP="00B211C8">
      <w:pPr>
        <w:pStyle w:val="Cabealho"/>
        <w:tabs>
          <w:tab w:val="left" w:pos="708"/>
        </w:tabs>
        <w:jc w:val="right"/>
        <w:rPr>
          <w:rFonts w:asciiTheme="minorHAnsi" w:hAnsiTheme="minorHAnsi" w:cstheme="minorHAnsi"/>
          <w:szCs w:val="24"/>
        </w:rPr>
      </w:pPr>
      <w:r w:rsidRPr="001227BE">
        <w:rPr>
          <w:rFonts w:asciiTheme="minorHAnsi" w:hAnsiTheme="minorHAnsi" w:cstheme="minorHAnsi"/>
          <w:b/>
          <w:szCs w:val="24"/>
        </w:rPr>
        <w:t>Monte Azul Paulista, 0</w:t>
      </w:r>
      <w:r w:rsidRPr="001227BE">
        <w:rPr>
          <w:rFonts w:asciiTheme="minorHAnsi" w:hAnsiTheme="minorHAnsi" w:cstheme="minorHAnsi"/>
          <w:b/>
          <w:szCs w:val="24"/>
        </w:rPr>
        <w:t>5</w:t>
      </w:r>
      <w:r w:rsidRPr="001227BE">
        <w:rPr>
          <w:rFonts w:asciiTheme="minorHAnsi" w:hAnsiTheme="minorHAnsi" w:cstheme="minorHAnsi"/>
          <w:b/>
          <w:szCs w:val="24"/>
        </w:rPr>
        <w:t xml:space="preserve"> de setembro de 2019.</w:t>
      </w:r>
      <w:r w:rsidRPr="001227BE">
        <w:rPr>
          <w:rFonts w:asciiTheme="minorHAnsi" w:hAnsiTheme="minorHAnsi" w:cstheme="minorHAnsi"/>
          <w:szCs w:val="24"/>
        </w:rPr>
        <w:t xml:space="preserve"> </w:t>
      </w: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  <w:u w:val="single"/>
        </w:rPr>
      </w:pPr>
      <w:r w:rsidRPr="001227BE">
        <w:rPr>
          <w:rFonts w:cstheme="minorHAnsi"/>
          <w:b/>
          <w:sz w:val="24"/>
          <w:szCs w:val="24"/>
          <w:u w:val="single"/>
        </w:rPr>
        <w:t>I</w:t>
      </w:r>
      <w:r w:rsidR="001227BE" w:rsidRPr="001227BE">
        <w:rPr>
          <w:rFonts w:cstheme="minorHAnsi"/>
          <w:b/>
          <w:sz w:val="24"/>
          <w:szCs w:val="24"/>
          <w:u w:val="single"/>
        </w:rPr>
        <w:t>lmo</w:t>
      </w:r>
      <w:r w:rsidRPr="001227BE">
        <w:rPr>
          <w:rFonts w:cstheme="minorHAnsi"/>
          <w:b/>
          <w:sz w:val="24"/>
          <w:szCs w:val="24"/>
          <w:u w:val="single"/>
        </w:rPr>
        <w:t xml:space="preserve">. </w:t>
      </w:r>
      <w:r w:rsidR="001227BE" w:rsidRPr="001227BE">
        <w:rPr>
          <w:rFonts w:cstheme="minorHAnsi"/>
          <w:b/>
          <w:sz w:val="24"/>
          <w:szCs w:val="24"/>
          <w:u w:val="single"/>
        </w:rPr>
        <w:t>Sr. Presidente da Comissão</w:t>
      </w:r>
    </w:p>
    <w:p w:rsidR="001227BE" w:rsidRPr="001227BE" w:rsidRDefault="001227BE" w:rsidP="00B211C8">
      <w:pPr>
        <w:jc w:val="both"/>
        <w:rPr>
          <w:rFonts w:cstheme="minorHAnsi"/>
          <w:b/>
          <w:sz w:val="24"/>
          <w:szCs w:val="24"/>
          <w:u w:val="single"/>
        </w:rPr>
      </w:pPr>
      <w:r w:rsidRPr="001227BE">
        <w:rPr>
          <w:rFonts w:cstheme="minorHAnsi"/>
          <w:b/>
          <w:sz w:val="24"/>
          <w:szCs w:val="24"/>
          <w:u w:val="single"/>
        </w:rPr>
        <w:t>De Finanças e Orçamento</w:t>
      </w: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Em resposta ao ofício apresentado pelo presidente da Comissão de Finanças e Orçamento, dentro do prazo regimental estabelecido pelo artigo 19, inciso XI do Regimento Interno </w:t>
      </w:r>
      <w:proofErr w:type="spellStart"/>
      <w:r w:rsidRPr="001227BE">
        <w:rPr>
          <w:rFonts w:cstheme="minorHAnsi"/>
          <w:sz w:val="24"/>
          <w:szCs w:val="24"/>
        </w:rPr>
        <w:t>c.c</w:t>
      </w:r>
      <w:proofErr w:type="spellEnd"/>
      <w:r w:rsidRPr="001227BE">
        <w:rPr>
          <w:rFonts w:cstheme="minorHAnsi"/>
          <w:sz w:val="24"/>
          <w:szCs w:val="24"/>
        </w:rPr>
        <w:t xml:space="preserve"> 219 do Código de Processo Civil, vem respeitosamente apresentar as seguintes informações transcritas abaixo: 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>Conforme alegado no ofício, a Comissão de Justiça e Redação teria arquivado o Projeto de Lei 914, por conveniência e oportunidade. Cabe à minha pessoa como Presidente desta Casa Legiferante, apenas informar que de acordo com o artigo 68 e 69 do RI, foi arquivado o referido projeto Lei em comento.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A priori, cumpre-nos informar que conforme áudio e vídeo, bem como as fls. 6 do Processo que trata o Projeto de Lei, despachei o referido em sessão realizado no dia </w:t>
      </w:r>
      <w:r w:rsidRPr="001227BE">
        <w:rPr>
          <w:rFonts w:cstheme="minorHAnsi"/>
          <w:b/>
          <w:sz w:val="24"/>
          <w:szCs w:val="24"/>
        </w:rPr>
        <w:t>07/08/2019</w:t>
      </w:r>
      <w:r w:rsidRPr="001227BE">
        <w:rPr>
          <w:rFonts w:cstheme="minorHAnsi"/>
          <w:sz w:val="24"/>
          <w:szCs w:val="24"/>
        </w:rPr>
        <w:t>, para as Comissões de Justiça e Redação, Finanças e Orçamento, bem como a Comissão de Política Urbana, Meio Ambiente, Serviços Públicos e Atividades Privadas, para apresentarem pareceres.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Ocorre que a CCJ foi convocada pelo seu presidente em 12 agosto 2019, para reunião e apresentação de parecer no dia 13 agosto 2019, às 11 horas, (terça-feira), sendo lavrada a ata de reunião da comissão assinada por todos e após protocolo do parecer da CCJ, no mesmo dia sob o protocolo nº. 1066 as 15h:59min, arquivando o Projeto de Lei 914. (cópia na integra do projeto de lei arquivado, bem como parecer da CCJ já entregue a Vossa Excelência). 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lastRenderedPageBreak/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Ainda, as comissões tiveram todo o tempo necessário para apresentar parecer, pois, não cabe a minha pessoa como Presidente o arquivamento e sim informar as condições de cada processo, sendo assim, a comissão de Política Urbana e Finanças e Orçamento poderia apresentar parecer a qualquer tempo, fato que até os dias atuais não ocorreu. 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O despacho para as comissões se deu no dia </w:t>
      </w:r>
      <w:r w:rsidRPr="001227BE">
        <w:rPr>
          <w:rFonts w:cstheme="minorHAnsi"/>
          <w:b/>
          <w:sz w:val="24"/>
          <w:szCs w:val="24"/>
        </w:rPr>
        <w:t>07/08/2019</w:t>
      </w:r>
      <w:r w:rsidRPr="001227BE">
        <w:rPr>
          <w:rFonts w:cstheme="minorHAnsi"/>
          <w:sz w:val="24"/>
          <w:szCs w:val="24"/>
        </w:rPr>
        <w:t xml:space="preserve"> e até a presente data, não foi sequer marcada reunião para apresentar parecer, Nobre Edil em momento algum foi </w:t>
      </w:r>
      <w:proofErr w:type="spellStart"/>
      <w:r w:rsidRPr="001227BE">
        <w:rPr>
          <w:rFonts w:cstheme="minorHAnsi"/>
          <w:sz w:val="24"/>
          <w:szCs w:val="24"/>
        </w:rPr>
        <w:t>tolido</w:t>
      </w:r>
      <w:proofErr w:type="spellEnd"/>
      <w:r w:rsidRPr="001227BE">
        <w:rPr>
          <w:rFonts w:cstheme="minorHAnsi"/>
          <w:sz w:val="24"/>
          <w:szCs w:val="24"/>
        </w:rPr>
        <w:t xml:space="preserve"> seu direito de apresentar parecer ou de qualquer membro das comissões como e estampado pelo artigo 65 RI. “Os membros das Comissões poderão emitir seu juízo sobre a manifestação do relator, volta a dizer não foi emitido qualquer juízo contrário ao parecer da CCJ. Aqui poderia o nobre Edil Manifestar sua vontade, favorável ou contra mesmo que apenas em relação à matéria financeira. 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Como se não bastasse às alegações acima </w:t>
      </w:r>
      <w:proofErr w:type="gramStart"/>
      <w:r w:rsidRPr="001227BE">
        <w:rPr>
          <w:rFonts w:cstheme="minorHAnsi"/>
          <w:sz w:val="24"/>
          <w:szCs w:val="24"/>
        </w:rPr>
        <w:t>apresentada trago</w:t>
      </w:r>
      <w:proofErr w:type="gramEnd"/>
      <w:r w:rsidRPr="001227BE">
        <w:rPr>
          <w:rFonts w:cstheme="minorHAnsi"/>
          <w:sz w:val="24"/>
          <w:szCs w:val="24"/>
        </w:rPr>
        <w:t xml:space="preserve"> à baila o artigo 61 do RI, que transcrevo: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27BE" w:rsidRPr="001227BE" w:rsidRDefault="001227BE" w:rsidP="001227BE">
      <w:pPr>
        <w:spacing w:line="360" w:lineRule="auto"/>
        <w:ind w:left="2124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 xml:space="preserve">Artigo 61 - Quando qualquer processo for distribuído a mais de uma Comissão, cada qual dará seu parecer separadamente, ouvida em primeiro lugar, a Comissão de Constituição, Justiça e Redação e, em último, a de Finanças e Orçamento, quando for o caso. </w:t>
      </w:r>
    </w:p>
    <w:p w:rsidR="001227BE" w:rsidRPr="001227BE" w:rsidRDefault="001227BE" w:rsidP="001227BE">
      <w:pPr>
        <w:spacing w:line="360" w:lineRule="auto"/>
        <w:ind w:left="2124"/>
        <w:jc w:val="both"/>
        <w:rPr>
          <w:rFonts w:cstheme="minorHAnsi"/>
          <w:sz w:val="24"/>
          <w:szCs w:val="24"/>
        </w:rPr>
      </w:pPr>
    </w:p>
    <w:p w:rsidR="001227BE" w:rsidRPr="001227BE" w:rsidRDefault="001227BE" w:rsidP="001227BE">
      <w:pPr>
        <w:spacing w:line="360" w:lineRule="auto"/>
        <w:ind w:firstLine="2124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>O artigo acima deixa claro, que quando o processo foi distribuído a mais de uma Comissão, cada qual dará seu parecer separadamente, (</w:t>
      </w:r>
      <w:r w:rsidRPr="001227BE">
        <w:rPr>
          <w:rFonts w:cstheme="minorHAnsi"/>
          <w:b/>
          <w:sz w:val="24"/>
          <w:szCs w:val="24"/>
        </w:rPr>
        <w:t>separadamente não em conjunto</w:t>
      </w:r>
      <w:r w:rsidRPr="001227BE">
        <w:rPr>
          <w:rFonts w:cstheme="minorHAnsi"/>
          <w:sz w:val="24"/>
          <w:szCs w:val="24"/>
        </w:rPr>
        <w:t xml:space="preserve">) sempre ouvida em primeiro lugar a CCJ, pois, sendo um projeto de lei declarado inconstitucional e ilegal, deverá ser arquivado nos termos do artigo 68 do RI. Caso o contrário será </w:t>
      </w:r>
      <w:proofErr w:type="gramStart"/>
      <w:r w:rsidRPr="001227BE">
        <w:rPr>
          <w:rFonts w:cstheme="minorHAnsi"/>
          <w:sz w:val="24"/>
          <w:szCs w:val="24"/>
        </w:rPr>
        <w:t>ouvida</w:t>
      </w:r>
      <w:proofErr w:type="gramEnd"/>
      <w:r w:rsidRPr="001227BE">
        <w:rPr>
          <w:rFonts w:cstheme="minorHAnsi"/>
          <w:sz w:val="24"/>
          <w:szCs w:val="24"/>
        </w:rPr>
        <w:t xml:space="preserve"> por </w:t>
      </w:r>
      <w:proofErr w:type="spellStart"/>
      <w:r w:rsidRPr="001227BE">
        <w:rPr>
          <w:rFonts w:cstheme="minorHAnsi"/>
          <w:sz w:val="24"/>
          <w:szCs w:val="24"/>
        </w:rPr>
        <w:t>ultimo</w:t>
      </w:r>
      <w:proofErr w:type="spellEnd"/>
      <w:r w:rsidRPr="001227BE">
        <w:rPr>
          <w:rFonts w:cstheme="minorHAnsi"/>
          <w:sz w:val="24"/>
          <w:szCs w:val="24"/>
        </w:rPr>
        <w:t xml:space="preserve"> a finanças e orçamento.  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Assim, quando o Projeto de Lei for declarado inconstitucional ou ilegal este não poderá ser levado ao plenário, e caso alguém entenda o contrário </w:t>
      </w:r>
      <w:proofErr w:type="spellStart"/>
      <w:r w:rsidRPr="001227BE">
        <w:rPr>
          <w:rFonts w:cstheme="minorHAnsi"/>
          <w:sz w:val="24"/>
          <w:szCs w:val="24"/>
        </w:rPr>
        <w:t>devera</w:t>
      </w:r>
      <w:proofErr w:type="spellEnd"/>
      <w:r w:rsidRPr="001227BE">
        <w:rPr>
          <w:rFonts w:cstheme="minorHAnsi"/>
          <w:sz w:val="24"/>
          <w:szCs w:val="24"/>
        </w:rPr>
        <w:t xml:space="preserve"> procurar meios legais. Não cabendo ao Presidente da Câmara se manifesta contrário ou a favor de uma decisão colegiada escolhida entre os pares deste legislativo, sendo de competência exclusiva essa condição da CCJ.  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lastRenderedPageBreak/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 xml:space="preserve">Entenda peticionário, o artigo 148 RI, é claro em dizer que: “Proposituras subscritas pela Comissão de Justiça e Redação não poderão deixar de ser recebida sob alegação de ilegalidade e inconstitucionalidade” e artigo 69 que assim é transcrito: “É Vedado a qualquer comissão manifestar-se: I – sobre constitucionalidade ou ilegalidade da proposição, em oposição ao parecer da Comissão de Constituição, Justiça e Redação”. Ora foi o que apresentou a CCJ em seu parecer de fls. 11 a 14 do processo. 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>Outrossim, para deixar claro, que não foi minha pessoa na condição de Presidente da Câmara que arquivou o Projeto de Lei 914 e sim a CCJ, nos termos dos artigos 68 e 69 do Regimento Interno desta Casa, ficando prejudicado seu pedido de “encaminhamento do Projeto 914 de 02 de agosto de 2019, para análise, manifestação e emissão de parecer das Comissões permanentes competentes para apreciação da matéria especifica”, com já apresentado foi encaminho a Vossa Excelência nos termos regimentais e nada fora apresentado.</w:t>
      </w:r>
    </w:p>
    <w:p w:rsidR="001227BE" w:rsidRPr="001227BE" w:rsidRDefault="001227BE" w:rsidP="001227BE">
      <w:pPr>
        <w:spacing w:line="360" w:lineRule="auto"/>
        <w:jc w:val="both"/>
        <w:rPr>
          <w:rFonts w:cstheme="minorHAnsi"/>
          <w:sz w:val="24"/>
          <w:szCs w:val="24"/>
        </w:rPr>
      </w:pP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</w:r>
      <w:r w:rsidRPr="001227BE">
        <w:rPr>
          <w:rFonts w:cstheme="minorHAnsi"/>
          <w:sz w:val="24"/>
          <w:szCs w:val="24"/>
        </w:rPr>
        <w:tab/>
        <w:t>Por fim, em relação a conduta do Nobre Edil em não ter tomado as providências em relação a sua Comissão, essa deverá ser investigada pelos nobres colegas desta Casa de Leis, pois ao deixar de fazer algo que deveria e não fez, agora usa de subterfúgios contra a própria entidade causando prejuízos aos trabalhos, conduta essa incompatível e imoral.</w:t>
      </w:r>
    </w:p>
    <w:p w:rsidR="00B211C8" w:rsidRPr="001227BE" w:rsidRDefault="00B211C8" w:rsidP="00B211C8">
      <w:pPr>
        <w:pStyle w:val="Cabealho"/>
        <w:tabs>
          <w:tab w:val="left" w:pos="708"/>
        </w:tabs>
        <w:ind w:firstLine="3969"/>
        <w:jc w:val="both"/>
        <w:rPr>
          <w:rFonts w:asciiTheme="minorHAnsi" w:hAnsiTheme="minorHAnsi" w:cstheme="minorHAnsi"/>
          <w:bCs/>
          <w:szCs w:val="24"/>
        </w:rPr>
      </w:pPr>
    </w:p>
    <w:p w:rsidR="00B211C8" w:rsidRPr="001227BE" w:rsidRDefault="00B211C8" w:rsidP="00B211C8">
      <w:pPr>
        <w:ind w:firstLine="3960"/>
        <w:jc w:val="both"/>
        <w:rPr>
          <w:rFonts w:cstheme="minorHAnsi"/>
          <w:bCs/>
          <w:sz w:val="24"/>
          <w:szCs w:val="24"/>
        </w:rPr>
      </w:pPr>
      <w:r w:rsidRPr="001227BE">
        <w:rPr>
          <w:rFonts w:cstheme="minorHAnsi"/>
          <w:bCs/>
          <w:sz w:val="24"/>
          <w:szCs w:val="24"/>
        </w:rPr>
        <w:t>Sem mais para o momento, aproveitamos do ensejo para apresentar à Vossa Senhoria, nossos protestos de elevada estima e distinta consideração.</w:t>
      </w: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</w:rPr>
      </w:pPr>
    </w:p>
    <w:p w:rsidR="001227BE" w:rsidRPr="001227BE" w:rsidRDefault="001227BE" w:rsidP="00B211C8">
      <w:pPr>
        <w:jc w:val="both"/>
        <w:rPr>
          <w:rFonts w:cstheme="minorHAnsi"/>
          <w:b/>
          <w:sz w:val="24"/>
          <w:szCs w:val="24"/>
        </w:rPr>
      </w:pPr>
    </w:p>
    <w:p w:rsidR="001227BE" w:rsidRPr="001227BE" w:rsidRDefault="001227BE" w:rsidP="00B211C8">
      <w:pPr>
        <w:jc w:val="both"/>
        <w:rPr>
          <w:rFonts w:cstheme="minorHAnsi"/>
          <w:b/>
          <w:sz w:val="24"/>
          <w:szCs w:val="24"/>
        </w:rPr>
      </w:pP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</w:rPr>
      </w:pP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</w:rPr>
      </w:pP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</w:rPr>
      </w:pPr>
    </w:p>
    <w:p w:rsidR="00B211C8" w:rsidRPr="001227BE" w:rsidRDefault="00B211C8" w:rsidP="00B211C8">
      <w:pPr>
        <w:jc w:val="center"/>
        <w:rPr>
          <w:rFonts w:cstheme="minorHAnsi"/>
          <w:b/>
          <w:sz w:val="24"/>
          <w:szCs w:val="24"/>
        </w:rPr>
      </w:pPr>
      <w:r w:rsidRPr="001227BE">
        <w:rPr>
          <w:rFonts w:cstheme="minorHAnsi"/>
          <w:b/>
          <w:sz w:val="24"/>
          <w:szCs w:val="24"/>
        </w:rPr>
        <w:t>ELIEL PRIOLI</w:t>
      </w:r>
    </w:p>
    <w:p w:rsidR="00B211C8" w:rsidRPr="001227BE" w:rsidRDefault="00B211C8" w:rsidP="00B211C8">
      <w:pPr>
        <w:jc w:val="center"/>
        <w:rPr>
          <w:rFonts w:cstheme="minorHAnsi"/>
          <w:b/>
          <w:sz w:val="24"/>
          <w:szCs w:val="24"/>
        </w:rPr>
      </w:pPr>
      <w:r w:rsidRPr="001227BE">
        <w:rPr>
          <w:rFonts w:cstheme="minorHAnsi"/>
          <w:b/>
          <w:sz w:val="24"/>
          <w:szCs w:val="24"/>
        </w:rPr>
        <w:t>Presidente da Câmara Municipal</w:t>
      </w:r>
    </w:p>
    <w:p w:rsidR="00B211C8" w:rsidRPr="001227BE" w:rsidRDefault="00B211C8" w:rsidP="00B211C8">
      <w:pPr>
        <w:jc w:val="center"/>
        <w:rPr>
          <w:rFonts w:cstheme="minorHAnsi"/>
          <w:b/>
          <w:sz w:val="24"/>
          <w:szCs w:val="24"/>
        </w:rPr>
      </w:pPr>
      <w:r w:rsidRPr="001227BE">
        <w:rPr>
          <w:rFonts w:cstheme="minorHAnsi"/>
          <w:b/>
          <w:sz w:val="24"/>
          <w:szCs w:val="24"/>
        </w:rPr>
        <w:t>Monte Azul Paulista – SP.</w:t>
      </w: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</w:rPr>
      </w:pP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</w:rPr>
      </w:pPr>
    </w:p>
    <w:p w:rsidR="00B211C8" w:rsidRPr="001227BE" w:rsidRDefault="00B211C8" w:rsidP="00B211C8">
      <w:pPr>
        <w:jc w:val="both"/>
        <w:rPr>
          <w:rFonts w:cstheme="minorHAnsi"/>
          <w:b/>
          <w:sz w:val="24"/>
          <w:szCs w:val="24"/>
        </w:rPr>
      </w:pPr>
    </w:p>
    <w:p w:rsidR="00B211C8" w:rsidRDefault="001227BE" w:rsidP="00B211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AO ILMO. SR.</w:t>
      </w:r>
    </w:p>
    <w:p w:rsidR="001227BE" w:rsidRDefault="001227BE" w:rsidP="00B211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ORIVAL ALVES</w:t>
      </w:r>
    </w:p>
    <w:p w:rsidR="001227BE" w:rsidRDefault="001227BE" w:rsidP="00B211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PRESIDENTE DA COMISSÃO</w:t>
      </w:r>
    </w:p>
    <w:p w:rsidR="001227BE" w:rsidRPr="001227BE" w:rsidRDefault="001227BE" w:rsidP="00B211C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DE FINANÇAS E ORÇAMENTO</w:t>
      </w:r>
      <w:bookmarkStart w:id="0" w:name="_GoBack"/>
      <w:bookmarkEnd w:id="0"/>
    </w:p>
    <w:sectPr w:rsidR="001227BE" w:rsidRPr="001227BE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227BE"/>
    <w:rsid w:val="001915A3"/>
    <w:rsid w:val="00217F62"/>
    <w:rsid w:val="00A906D8"/>
    <w:rsid w:val="00AB5A74"/>
    <w:rsid w:val="00B211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6DD0"/>
  <w15:docId w15:val="{BDD2C343-0400-459A-B462-981C1726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211C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211C8"/>
    <w:rPr>
      <w:rFonts w:ascii="Times New Roman" w:eastAsia="Times New Roman" w:hAnsi="Times New Roman" w:cs="Times New Roman"/>
      <w:kern w:val="28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2019-09-05T17:29:00Z</cp:lastPrinted>
  <dcterms:created xsi:type="dcterms:W3CDTF">2019-09-05T17:12:00Z</dcterms:created>
  <dcterms:modified xsi:type="dcterms:W3CDTF">2019-09-05T17:29:00Z</dcterms:modified>
</cp:coreProperties>
</file>