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BF3508" w:rsidTr="00BF3508">
        <w:trPr>
          <w:trHeight w:val="1701"/>
        </w:trPr>
        <w:tc>
          <w:tcPr>
            <w:tcW w:w="1814" w:type="dxa"/>
            <w:hideMark/>
          </w:tcPr>
          <w:p w:rsidR="00BF3508" w:rsidRDefault="00BF3508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BF3508" w:rsidRDefault="00BF350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BF3508" w:rsidRDefault="00BF350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BF3508" w:rsidRDefault="00BF3508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BF3508" w:rsidRDefault="00BF3508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BF3508" w:rsidRDefault="00BF3508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F3508" w:rsidRDefault="00BF350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BF3508" w:rsidRDefault="00BF3508" w:rsidP="00BF3508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BF3508" w:rsidRDefault="00BF3508" w:rsidP="00BF3508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026/2019</w:t>
      </w:r>
    </w:p>
    <w:p w:rsidR="00BF3508" w:rsidRDefault="00BF3508" w:rsidP="00BF3508">
      <w:pPr>
        <w:spacing w:line="20" w:lineRule="atLeast"/>
        <w:rPr>
          <w:rFonts w:ascii="Segoe UI" w:hAnsi="Segoe UI" w:cs="Segoe UI"/>
        </w:rPr>
      </w:pPr>
    </w:p>
    <w:p w:rsidR="00BF3508" w:rsidRDefault="00BF3508" w:rsidP="00BF350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Marco </w:t>
      </w:r>
      <w:proofErr w:type="spellStart"/>
      <w:r>
        <w:rPr>
          <w:rFonts w:ascii="Segoe UI" w:hAnsi="Segoe UI" w:cs="Segoe UI"/>
        </w:rPr>
        <w:t>Vinholi</w:t>
      </w:r>
      <w:proofErr w:type="spellEnd"/>
      <w:r>
        <w:rPr>
          <w:rFonts w:ascii="Segoe UI" w:hAnsi="Segoe UI" w:cs="Segoe UI"/>
        </w:rPr>
        <w:t>.</w:t>
      </w:r>
    </w:p>
    <w:p w:rsidR="00BF3508" w:rsidRDefault="00BF3508" w:rsidP="00BF3508">
      <w:pPr>
        <w:jc w:val="both"/>
        <w:rPr>
          <w:rFonts w:ascii="Segoe UI" w:hAnsi="Segoe UI" w:cs="Segoe UI"/>
        </w:rPr>
      </w:pPr>
    </w:p>
    <w:p w:rsidR="00BF3508" w:rsidRDefault="00BF3508" w:rsidP="00BF3508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BF3508" w:rsidRDefault="00BF3508" w:rsidP="00BF3508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BF3508" w:rsidRDefault="00BF3508" w:rsidP="00BF3508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Destacamos a parceria de destaque de políticos aliados de nosso município, a exemplo do Ilmo. Sr. </w:t>
      </w:r>
      <w:r w:rsidR="00CE0A4D">
        <w:rPr>
          <w:rFonts w:ascii="Segoe UI" w:hAnsi="Segoe UI" w:cs="Segoe UI"/>
        </w:rPr>
        <w:t xml:space="preserve">Marco </w:t>
      </w:r>
      <w:proofErr w:type="spellStart"/>
      <w:r w:rsidR="00CE0A4D">
        <w:rPr>
          <w:rFonts w:ascii="Segoe UI" w:hAnsi="Segoe UI" w:cs="Segoe UI"/>
        </w:rPr>
        <w:t>Vinholi</w:t>
      </w:r>
      <w:bookmarkStart w:id="0" w:name="_GoBack"/>
      <w:bookmarkEnd w:id="0"/>
      <w:proofErr w:type="spellEnd"/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BF3508" w:rsidRDefault="00BF3508" w:rsidP="00BF350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BF3508" w:rsidRDefault="00BF3508" w:rsidP="00BF3508">
      <w:pPr>
        <w:jc w:val="both"/>
        <w:rPr>
          <w:rFonts w:ascii="Segoe UI" w:hAnsi="Segoe UI" w:cs="Segoe UI"/>
        </w:rPr>
      </w:pPr>
    </w:p>
    <w:p w:rsidR="00BF3508" w:rsidRDefault="00BF3508" w:rsidP="00BF350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BF3508" w:rsidRDefault="00BF3508" w:rsidP="00BF3508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F3508" w:rsidRDefault="00BF3508" w:rsidP="00BF3508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BF3508" w:rsidRDefault="00BF3508" w:rsidP="00BF3508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BF3508" w:rsidTr="00BF3508">
        <w:trPr>
          <w:jc w:val="center"/>
        </w:trPr>
        <w:tc>
          <w:tcPr>
            <w:tcW w:w="3055" w:type="dxa"/>
          </w:tcPr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  <w:r>
              <w:t>Eliel Prioli</w:t>
            </w:r>
          </w:p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</w:p>
        </w:tc>
      </w:tr>
      <w:tr w:rsidR="00BF3508" w:rsidTr="00BF3508">
        <w:trPr>
          <w:jc w:val="center"/>
        </w:trPr>
        <w:tc>
          <w:tcPr>
            <w:tcW w:w="3055" w:type="dxa"/>
            <w:hideMark/>
          </w:tcPr>
          <w:p w:rsidR="00BF3508" w:rsidRDefault="00BF3508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BF3508" w:rsidRDefault="00BF3508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BF3508" w:rsidRDefault="00BF3508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</w:p>
        </w:tc>
      </w:tr>
      <w:tr w:rsidR="00BF3508" w:rsidTr="00BF3508">
        <w:trPr>
          <w:jc w:val="center"/>
        </w:trPr>
        <w:tc>
          <w:tcPr>
            <w:tcW w:w="3055" w:type="dxa"/>
            <w:hideMark/>
          </w:tcPr>
          <w:p w:rsidR="00BF3508" w:rsidRDefault="00BF3508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BF3508" w:rsidRDefault="00BF3508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BF3508" w:rsidRDefault="00BF3508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</w:p>
          <w:p w:rsidR="00BF3508" w:rsidRDefault="00BF3508">
            <w:pPr>
              <w:jc w:val="center"/>
            </w:pPr>
          </w:p>
        </w:tc>
      </w:tr>
      <w:tr w:rsidR="00BF3508" w:rsidTr="00BF3508">
        <w:trPr>
          <w:jc w:val="center"/>
        </w:trPr>
        <w:tc>
          <w:tcPr>
            <w:tcW w:w="3055" w:type="dxa"/>
            <w:hideMark/>
          </w:tcPr>
          <w:p w:rsidR="00BF3508" w:rsidRDefault="00BF3508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BF3508" w:rsidRDefault="00BF3508">
            <w:pPr>
              <w:jc w:val="center"/>
            </w:pPr>
          </w:p>
        </w:tc>
        <w:tc>
          <w:tcPr>
            <w:tcW w:w="3056" w:type="dxa"/>
            <w:hideMark/>
          </w:tcPr>
          <w:p w:rsidR="00BF3508" w:rsidRDefault="00BF3508">
            <w:pPr>
              <w:jc w:val="center"/>
            </w:pPr>
            <w:r>
              <w:t>Wilson Rodrigues</w:t>
            </w:r>
          </w:p>
        </w:tc>
      </w:tr>
    </w:tbl>
    <w:p w:rsidR="00BF3508" w:rsidRDefault="00BF3508" w:rsidP="00BF3508"/>
    <w:p w:rsidR="00BF3508" w:rsidRDefault="00BF3508" w:rsidP="00BF3508"/>
    <w:p w:rsidR="0055373C" w:rsidRDefault="0055373C"/>
    <w:sectPr w:rsidR="0055373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5373C"/>
    <w:rsid w:val="00A906D8"/>
    <w:rsid w:val="00AB5A74"/>
    <w:rsid w:val="00BF3508"/>
    <w:rsid w:val="00CE0A4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C79D"/>
  <w15:docId w15:val="{AD48F972-D491-4B35-B454-F781DF5A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F350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F3508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BF35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2019-09-13T17:29:00Z</cp:lastPrinted>
  <dcterms:created xsi:type="dcterms:W3CDTF">2019-09-13T17:23:00Z</dcterms:created>
  <dcterms:modified xsi:type="dcterms:W3CDTF">2019-09-13T17:30:00Z</dcterms:modified>
</cp:coreProperties>
</file>