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7A68" w14:textId="77777777" w:rsidR="0021634C" w:rsidRDefault="0021634C" w:rsidP="0021634C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5C86F039" w14:textId="77777777" w:rsidR="0021634C" w:rsidRDefault="0021634C" w:rsidP="0021634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FBAB211" w14:textId="77777777" w:rsidR="0021634C" w:rsidRDefault="0021634C" w:rsidP="0021634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14:paraId="784E1D93" w14:textId="77777777" w:rsidR="0021634C" w:rsidRDefault="0021634C" w:rsidP="002163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7D183B7" w14:textId="77777777" w:rsidR="0021634C" w:rsidRDefault="0021634C" w:rsidP="00216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14:paraId="6BB6F24C" w14:textId="2DFC42B4" w:rsidR="0021634C" w:rsidRDefault="00BD233F" w:rsidP="00216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</w:t>
      </w:r>
      <w:r w:rsidR="0021634C">
        <w:rPr>
          <w:rFonts w:ascii="Arial" w:hAnsi="Arial" w:cs="Arial"/>
          <w:b/>
          <w:sz w:val="24"/>
          <w:szCs w:val="24"/>
          <w:u w:val="single"/>
        </w:rPr>
        <w:t xml:space="preserve"> E FINANÇAS E ORÇAMENTO.</w:t>
      </w:r>
    </w:p>
    <w:p w14:paraId="647A403F" w14:textId="77777777" w:rsidR="0021634C" w:rsidRDefault="0021634C" w:rsidP="00216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FFADCB" w14:textId="02CF1562" w:rsidR="0021634C" w:rsidRDefault="0021634C" w:rsidP="00216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BD233F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, de 17/02/2021</w:t>
      </w:r>
    </w:p>
    <w:p w14:paraId="2BBB16B8" w14:textId="77777777" w:rsidR="0021634C" w:rsidRDefault="0021634C" w:rsidP="002163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35FBE" w14:textId="5BA56909" w:rsidR="0021634C" w:rsidRDefault="0021634C" w:rsidP="002163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DISPONDO SOBRE: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D233F" w:rsidRPr="00BD233F">
        <w:rPr>
          <w:rFonts w:ascii="Arial" w:hAnsi="Arial" w:cs="Arial"/>
          <w:b/>
          <w:bCs/>
          <w:sz w:val="24"/>
          <w:szCs w:val="24"/>
        </w:rPr>
        <w:t>denominação da lagoa de tratamento de esgoto da Cachoeirinha como Olga Barbeiro Junqueira Franco.</w:t>
      </w:r>
    </w:p>
    <w:p w14:paraId="565CE020" w14:textId="77777777" w:rsidR="0021634C" w:rsidRDefault="0021634C" w:rsidP="002163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0F1F3D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14:paraId="132E4B6B" w14:textId="77777777" w:rsidR="0021634C" w:rsidRDefault="0021634C" w:rsidP="0021634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720FFCB1" w14:textId="481C0921" w:rsidR="0021634C" w:rsidRDefault="0021634C" w:rsidP="0021634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Estas Comissões de Constituição, Justiça, Redação; </w:t>
      </w:r>
      <w:r w:rsidR="00BD233F">
        <w:rPr>
          <w:rFonts w:ascii="Arial" w:hAnsi="Arial" w:cs="Arial"/>
          <w:sz w:val="24"/>
          <w:szCs w:val="24"/>
        </w:rPr>
        <w:t>Educação, Saúde e Assistência Social</w:t>
      </w:r>
      <w:r>
        <w:rPr>
          <w:rFonts w:ascii="Arial" w:hAnsi="Arial" w:cs="Arial"/>
          <w:sz w:val="24"/>
          <w:szCs w:val="24"/>
        </w:rPr>
        <w:t xml:space="preserve">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nº 102</w:t>
      </w:r>
      <w:r w:rsidR="00BD233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BD233F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fevereiro de 2021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Dispondo sobre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D233F" w:rsidRPr="00BD233F">
        <w:rPr>
          <w:rFonts w:ascii="Arial" w:hAnsi="Arial" w:cs="Arial"/>
          <w:b/>
          <w:bCs/>
          <w:sz w:val="24"/>
          <w:szCs w:val="24"/>
        </w:rPr>
        <w:t>denominação da lagoa de tratamento de esgoto da Cachoeirinha como Olga Barbeiro Junqueira Franco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reunião de seus membros, analisando suas disposições, decidiram emitir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>por estar o mesmo revestido das formalidades legais, esperando merecer o apoio dos demais pares desta Casa de Leis. Conste-se que a ausência de Parecer exarado pelo setor Jurídico desta Casa de Leis está ausente nesse projeto porque o Procurador Jurídico desta Câmara encontra-se de férias.</w:t>
      </w:r>
    </w:p>
    <w:p w14:paraId="6A5E14AC" w14:textId="77777777" w:rsidR="0021634C" w:rsidRDefault="0021634C" w:rsidP="002163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C0CC9" w14:textId="77777777" w:rsidR="0021634C" w:rsidRDefault="0021634C" w:rsidP="002163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21634C" w14:paraId="396BB6B7" w14:textId="77777777" w:rsidTr="0021634C">
        <w:trPr>
          <w:trHeight w:val="433"/>
        </w:trPr>
        <w:tc>
          <w:tcPr>
            <w:tcW w:w="1902" w:type="dxa"/>
          </w:tcPr>
          <w:p w14:paraId="1E934FFE" w14:textId="77777777" w:rsidR="0021634C" w:rsidRDefault="0021634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4707601" w14:textId="77777777" w:rsidR="0021634C" w:rsidRDefault="002163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D66B7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14:paraId="586A6B52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05A417E9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 24 de fevereiro de 2021.</w:t>
      </w:r>
    </w:p>
    <w:p w14:paraId="03360770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4AC7F33B" w14:textId="77777777" w:rsidR="0021634C" w:rsidRDefault="0021634C" w:rsidP="0021634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744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4188"/>
        <w:gridCol w:w="3788"/>
      </w:tblGrid>
      <w:tr w:rsidR="0021634C" w14:paraId="6E1B0202" w14:textId="77777777" w:rsidTr="0021634C">
        <w:trPr>
          <w:trHeight w:val="590"/>
        </w:trPr>
        <w:tc>
          <w:tcPr>
            <w:tcW w:w="3768" w:type="dxa"/>
            <w:vAlign w:val="center"/>
            <w:hideMark/>
          </w:tcPr>
          <w:p w14:paraId="73CB0A54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188" w:type="dxa"/>
            <w:noWrap/>
            <w:vAlign w:val="center"/>
            <w:hideMark/>
          </w:tcPr>
          <w:p w14:paraId="4F583EF0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788" w:type="dxa"/>
            <w:vAlign w:val="center"/>
            <w:hideMark/>
          </w:tcPr>
          <w:p w14:paraId="077351EF" w14:textId="61F393B1" w:rsidR="0021634C" w:rsidRDefault="00BD2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21634C" w14:paraId="17EB4EBE" w14:textId="77777777" w:rsidTr="0021634C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1D28EBCF" w14:textId="77777777" w:rsidR="0021634C" w:rsidRDefault="0021634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45EB1906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672BD731" w14:textId="77777777" w:rsidR="0021634C" w:rsidRDefault="002163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1634C" w14:paraId="535B6AEB" w14:textId="77777777" w:rsidTr="0021634C">
        <w:trPr>
          <w:trHeight w:val="284"/>
        </w:trPr>
        <w:tc>
          <w:tcPr>
            <w:tcW w:w="3768" w:type="dxa"/>
            <w:noWrap/>
            <w:vAlign w:val="center"/>
            <w:hideMark/>
          </w:tcPr>
          <w:p w14:paraId="39387DA1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47386294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592AA07B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1634C" w14:paraId="2CE059C7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7521AA36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188" w:type="dxa"/>
            <w:noWrap/>
            <w:vAlign w:val="center"/>
            <w:hideMark/>
          </w:tcPr>
          <w:p w14:paraId="278BC896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8" w:type="dxa"/>
            <w:noWrap/>
            <w:vAlign w:val="center"/>
            <w:hideMark/>
          </w:tcPr>
          <w:p w14:paraId="389AFCC8" w14:textId="7AE9C1D2" w:rsidR="0021634C" w:rsidRDefault="00BD2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21634C" w14:paraId="5F518D22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5E0E7F5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188" w:type="dxa"/>
            <w:noWrap/>
            <w:vAlign w:val="center"/>
            <w:hideMark/>
          </w:tcPr>
          <w:p w14:paraId="102F727B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8" w:type="dxa"/>
            <w:noWrap/>
            <w:vAlign w:val="center"/>
            <w:hideMark/>
          </w:tcPr>
          <w:p w14:paraId="07478F4F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21634C" w14:paraId="332BCD09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56A03D79" w14:textId="77777777" w:rsidR="0021634C" w:rsidRDefault="0021634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</w:tcPr>
          <w:p w14:paraId="5C6328EA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632590AB" w14:textId="77777777" w:rsidR="0021634C" w:rsidRDefault="0021634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1634C" w14:paraId="5ED8A8BC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2658EBD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7D21B289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10CB35B9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1634C" w14:paraId="7D03FD36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8CE2CC8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188" w:type="dxa"/>
            <w:noWrap/>
            <w:vAlign w:val="center"/>
            <w:hideMark/>
          </w:tcPr>
          <w:p w14:paraId="5898D17E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3788" w:type="dxa"/>
            <w:noWrap/>
            <w:vAlign w:val="center"/>
            <w:hideMark/>
          </w:tcPr>
          <w:p w14:paraId="79A9AAA2" w14:textId="52ABAFCE" w:rsidR="0021634C" w:rsidRDefault="00BD2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21634C" w14:paraId="235222EC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1D160445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188" w:type="dxa"/>
            <w:noWrap/>
            <w:vAlign w:val="center"/>
            <w:hideMark/>
          </w:tcPr>
          <w:p w14:paraId="70AE8416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8" w:type="dxa"/>
            <w:noWrap/>
            <w:vAlign w:val="center"/>
            <w:hideMark/>
          </w:tcPr>
          <w:p w14:paraId="720E2298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21634C" w14:paraId="0D312F75" w14:textId="77777777" w:rsidTr="0021634C">
        <w:trPr>
          <w:trHeight w:val="295"/>
        </w:trPr>
        <w:tc>
          <w:tcPr>
            <w:tcW w:w="3768" w:type="dxa"/>
            <w:noWrap/>
            <w:vAlign w:val="center"/>
          </w:tcPr>
          <w:p w14:paraId="21127B66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5D14AC5A" w14:textId="77777777" w:rsidR="0021634C" w:rsidRDefault="0021634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7D24F0A7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1634C" w14:paraId="55C28A3A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32F6477D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noWrap/>
            <w:vAlign w:val="center"/>
            <w:hideMark/>
          </w:tcPr>
          <w:p w14:paraId="2D2151CA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788" w:type="dxa"/>
            <w:noWrap/>
            <w:vAlign w:val="center"/>
            <w:hideMark/>
          </w:tcPr>
          <w:p w14:paraId="724B81E1" w14:textId="77777777" w:rsidR="0021634C" w:rsidRDefault="0021634C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1634C" w14:paraId="68E490AF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33DA5B8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DE SOUZA MOLICO</w:t>
            </w:r>
          </w:p>
        </w:tc>
        <w:tc>
          <w:tcPr>
            <w:tcW w:w="4188" w:type="dxa"/>
            <w:noWrap/>
            <w:vAlign w:val="center"/>
            <w:hideMark/>
          </w:tcPr>
          <w:p w14:paraId="0F0B44BC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788" w:type="dxa"/>
            <w:noWrap/>
            <w:vAlign w:val="center"/>
            <w:hideMark/>
          </w:tcPr>
          <w:p w14:paraId="3E589F50" w14:textId="2A36DC68" w:rsidR="0021634C" w:rsidRDefault="00BD2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21634C" w14:paraId="65FA6AE6" w14:textId="77777777" w:rsidTr="0021634C">
        <w:trPr>
          <w:trHeight w:val="295"/>
        </w:trPr>
        <w:tc>
          <w:tcPr>
            <w:tcW w:w="3768" w:type="dxa"/>
            <w:noWrap/>
            <w:vAlign w:val="center"/>
            <w:hideMark/>
          </w:tcPr>
          <w:p w14:paraId="238F7480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188" w:type="dxa"/>
            <w:noWrap/>
            <w:vAlign w:val="center"/>
            <w:hideMark/>
          </w:tcPr>
          <w:p w14:paraId="51750DB1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788" w:type="dxa"/>
            <w:noWrap/>
            <w:vAlign w:val="center"/>
            <w:hideMark/>
          </w:tcPr>
          <w:p w14:paraId="129B2C2D" w14:textId="77777777" w:rsidR="0021634C" w:rsidRDefault="00216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52E3EE5E" w14:textId="77777777" w:rsidR="0021634C" w:rsidRDefault="0021634C" w:rsidP="0021634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6AB6A09D" w14:textId="77777777" w:rsidR="0072194A" w:rsidRPr="0021634C" w:rsidRDefault="0072194A" w:rsidP="0021634C"/>
    <w:sectPr w:rsidR="0072194A" w:rsidRPr="0021634C" w:rsidSect="0072194A">
      <w:headerReference w:type="default" r:id="rId8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BC486" w14:textId="77777777" w:rsidR="00AC4F64" w:rsidRDefault="00AC4F64">
      <w:pPr>
        <w:spacing w:after="0" w:line="240" w:lineRule="auto"/>
      </w:pPr>
      <w:r>
        <w:separator/>
      </w:r>
    </w:p>
  </w:endnote>
  <w:endnote w:type="continuationSeparator" w:id="0">
    <w:p w14:paraId="77DF763C" w14:textId="77777777" w:rsidR="00AC4F64" w:rsidRDefault="00AC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0C262" w14:textId="77777777" w:rsidR="00AC4F64" w:rsidRDefault="00AC4F64">
      <w:pPr>
        <w:spacing w:after="0" w:line="240" w:lineRule="auto"/>
      </w:pPr>
      <w:r>
        <w:separator/>
      </w:r>
    </w:p>
  </w:footnote>
  <w:footnote w:type="continuationSeparator" w:id="0">
    <w:p w14:paraId="26000272" w14:textId="77777777" w:rsidR="00AC4F64" w:rsidRDefault="00AC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C117" w14:textId="77777777" w:rsidR="0002166A" w:rsidRPr="001B63AF" w:rsidRDefault="002C0B34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62BF052F" wp14:editId="5536D63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 PAULISTA</w:t>
    </w:r>
  </w:p>
  <w:p w14:paraId="0CFD4E00" w14:textId="77777777" w:rsidR="001B63AF" w:rsidRDefault="002C0B34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proofErr w:type="gramStart"/>
    <w:r w:rsidRPr="001B63AF">
      <w:rPr>
        <w:rFonts w:ascii="French Script MT" w:hAnsi="French Script MT"/>
        <w:sz w:val="32"/>
        <w:szCs w:val="32"/>
      </w:rPr>
      <w:t>Março</w:t>
    </w:r>
    <w:proofErr w:type="gramEnd"/>
    <w:r w:rsidRPr="001B63AF">
      <w:rPr>
        <w:rFonts w:ascii="French Script MT" w:hAnsi="French Script MT"/>
        <w:sz w:val="32"/>
        <w:szCs w:val="32"/>
      </w:rPr>
      <w:t>”</w:t>
    </w:r>
  </w:p>
  <w:p w14:paraId="6CA603C7" w14:textId="77777777" w:rsidR="001B63AF" w:rsidRPr="001B63AF" w:rsidRDefault="002C0B34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90– 14730-000 – Fone: 17 3361.1254</w:t>
    </w:r>
  </w:p>
  <w:p w14:paraId="37EBE8D2" w14:textId="77777777" w:rsidR="001B63AF" w:rsidRPr="006B2EB7" w:rsidRDefault="002C0B34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86CA2"/>
    <w:multiLevelType w:val="hybridMultilevel"/>
    <w:tmpl w:val="90941FEA"/>
    <w:lvl w:ilvl="0" w:tplc="6B90D2D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46C4392" w:tentative="1">
      <w:start w:val="1"/>
      <w:numFmt w:val="lowerLetter"/>
      <w:lvlText w:val="%2."/>
      <w:lvlJc w:val="left"/>
      <w:pPr>
        <w:ind w:left="1800" w:hanging="360"/>
      </w:pPr>
    </w:lvl>
    <w:lvl w:ilvl="2" w:tplc="C6703720" w:tentative="1">
      <w:start w:val="1"/>
      <w:numFmt w:val="lowerRoman"/>
      <w:lvlText w:val="%3."/>
      <w:lvlJc w:val="right"/>
      <w:pPr>
        <w:ind w:left="2520" w:hanging="180"/>
      </w:pPr>
    </w:lvl>
    <w:lvl w:ilvl="3" w:tplc="5262C9D2" w:tentative="1">
      <w:start w:val="1"/>
      <w:numFmt w:val="decimal"/>
      <w:lvlText w:val="%4."/>
      <w:lvlJc w:val="left"/>
      <w:pPr>
        <w:ind w:left="3240" w:hanging="360"/>
      </w:pPr>
    </w:lvl>
    <w:lvl w:ilvl="4" w:tplc="1A021F2E" w:tentative="1">
      <w:start w:val="1"/>
      <w:numFmt w:val="lowerLetter"/>
      <w:lvlText w:val="%5."/>
      <w:lvlJc w:val="left"/>
      <w:pPr>
        <w:ind w:left="3960" w:hanging="360"/>
      </w:pPr>
    </w:lvl>
    <w:lvl w:ilvl="5" w:tplc="8AD0CED6" w:tentative="1">
      <w:start w:val="1"/>
      <w:numFmt w:val="lowerRoman"/>
      <w:lvlText w:val="%6."/>
      <w:lvlJc w:val="right"/>
      <w:pPr>
        <w:ind w:left="4680" w:hanging="180"/>
      </w:pPr>
    </w:lvl>
    <w:lvl w:ilvl="6" w:tplc="5C4640A2" w:tentative="1">
      <w:start w:val="1"/>
      <w:numFmt w:val="decimal"/>
      <w:lvlText w:val="%7."/>
      <w:lvlJc w:val="left"/>
      <w:pPr>
        <w:ind w:left="5400" w:hanging="360"/>
      </w:pPr>
    </w:lvl>
    <w:lvl w:ilvl="7" w:tplc="FB70AD84" w:tentative="1">
      <w:start w:val="1"/>
      <w:numFmt w:val="lowerLetter"/>
      <w:lvlText w:val="%8."/>
      <w:lvlJc w:val="left"/>
      <w:pPr>
        <w:ind w:left="6120" w:hanging="360"/>
      </w:pPr>
    </w:lvl>
    <w:lvl w:ilvl="8" w:tplc="3EEC782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61DF0"/>
    <w:rsid w:val="00092E1B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462E5"/>
    <w:rsid w:val="00277B37"/>
    <w:rsid w:val="002C0B34"/>
    <w:rsid w:val="002E442D"/>
    <w:rsid w:val="002F357C"/>
    <w:rsid w:val="003E4D54"/>
    <w:rsid w:val="004030F4"/>
    <w:rsid w:val="00420060"/>
    <w:rsid w:val="00453F29"/>
    <w:rsid w:val="004A1A06"/>
    <w:rsid w:val="004B3CA6"/>
    <w:rsid w:val="005C2294"/>
    <w:rsid w:val="005E435B"/>
    <w:rsid w:val="005F1246"/>
    <w:rsid w:val="00647DB2"/>
    <w:rsid w:val="00670650"/>
    <w:rsid w:val="0067456F"/>
    <w:rsid w:val="00686CD2"/>
    <w:rsid w:val="006B2EB7"/>
    <w:rsid w:val="007079E7"/>
    <w:rsid w:val="0072194A"/>
    <w:rsid w:val="00823947"/>
    <w:rsid w:val="00826C6F"/>
    <w:rsid w:val="008337B3"/>
    <w:rsid w:val="009C4820"/>
    <w:rsid w:val="00A7588E"/>
    <w:rsid w:val="00AC4F64"/>
    <w:rsid w:val="00AD4DE9"/>
    <w:rsid w:val="00B463B8"/>
    <w:rsid w:val="00B7164D"/>
    <w:rsid w:val="00BD233F"/>
    <w:rsid w:val="00C02E61"/>
    <w:rsid w:val="00C41CBA"/>
    <w:rsid w:val="00C45954"/>
    <w:rsid w:val="00C72363"/>
    <w:rsid w:val="00D943CB"/>
    <w:rsid w:val="00DA5F12"/>
    <w:rsid w:val="00E40865"/>
    <w:rsid w:val="00F15C78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A7B"/>
  <w15:docId w15:val="{010B05B7-6696-418F-8DE5-A366A40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932D-1D80-452B-A3F4-299FB567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ZAn .</cp:lastModifiedBy>
  <cp:revision>5</cp:revision>
  <cp:lastPrinted>2021-02-24T20:54:00Z</cp:lastPrinted>
  <dcterms:created xsi:type="dcterms:W3CDTF">2021-02-24T20:35:00Z</dcterms:created>
  <dcterms:modified xsi:type="dcterms:W3CDTF">2021-02-24T20:54:00Z</dcterms:modified>
</cp:coreProperties>
</file>