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014CED" w:rsidTr="00482CA8">
        <w:trPr>
          <w:trHeight w:val="1701"/>
        </w:trPr>
        <w:tc>
          <w:tcPr>
            <w:tcW w:w="1814" w:type="dxa"/>
            <w:hideMark/>
          </w:tcPr>
          <w:p w:rsidR="00482CA8" w:rsidRDefault="00BD745B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7745" cy="11068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7642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482CA8" w:rsidRPr="00F678F3" w:rsidRDefault="00BD745B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  <w:u w:val="single"/>
              </w:rPr>
              <w:t>CÂMARA  MUNICIPAL  DE MONTE AZUL PAULISTA</w:t>
            </w:r>
          </w:p>
          <w:p w:rsidR="00482CA8" w:rsidRPr="00F678F3" w:rsidRDefault="00BD745B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</w:rPr>
              <w:t>“ Palácio 8 de Março “</w:t>
            </w:r>
          </w:p>
          <w:p w:rsidR="00482CA8" w:rsidRPr="00F678F3" w:rsidRDefault="00BD745B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 w:rsidRPr="00F678F3">
              <w:rPr>
                <w:rFonts w:ascii="ariald" w:hAnsi="ariald"/>
                <w:sz w:val="20"/>
                <w:szCs w:val="20"/>
              </w:rPr>
              <w:t>Rua Cel. João Manoel, n°. 90 - CEP. 14730-000 - fone/fax: 0XX-17- 3361-1254</w:t>
            </w:r>
          </w:p>
          <w:p w:rsidR="00482CA8" w:rsidRPr="00F678F3" w:rsidRDefault="00BD745B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 w:rsidRPr="00F678F3">
              <w:rPr>
                <w:rFonts w:ascii="ariald" w:hAnsi="ariald"/>
                <w:sz w:val="20"/>
                <w:szCs w:val="20"/>
              </w:rPr>
              <w:t>CNPJ nº. 54.163.167/0001-00  =  Site:  www.camaramonteazul.sp.gov.br</w:t>
            </w:r>
          </w:p>
          <w:p w:rsidR="00482CA8" w:rsidRPr="00F678F3" w:rsidRDefault="00BD745B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  <w:lang w:val="en-US"/>
              </w:rPr>
            </w:pPr>
            <w:r w:rsidRPr="00F678F3">
              <w:rPr>
                <w:rFonts w:ascii="ariald" w:hAnsi="ariald"/>
                <w:sz w:val="20"/>
                <w:szCs w:val="20"/>
                <w:lang w:val="en-US"/>
              </w:rPr>
              <w:t>Email : secretaria2</w:t>
            </w:r>
            <w:r w:rsidRPr="00F678F3">
              <w:rPr>
                <w:rFonts w:ascii="ariald" w:hAnsi="ariald"/>
                <w:sz w:val="20"/>
                <w:szCs w:val="20"/>
                <w:lang w:val="en-US"/>
              </w:rPr>
              <w:t>@camaramonteazul.sp.gov.br</w:t>
            </w:r>
          </w:p>
          <w:p w:rsidR="00482CA8" w:rsidRPr="00F678F3" w:rsidRDefault="00BD745B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  <w:u w:val="single"/>
              </w:rPr>
              <w:t>Estado de São Paulo   -   Brasil</w:t>
            </w:r>
          </w:p>
          <w:p w:rsidR="00482CA8" w:rsidRDefault="00BD745B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482CA8" w:rsidRDefault="00482CA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482CA8" w:rsidRDefault="00482CA8" w:rsidP="00482CA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482CA8" w:rsidRDefault="00BD745B" w:rsidP="00482CA8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OFÍCÍO Nº</w:t>
      </w:r>
      <w:r>
        <w:rPr>
          <w:rFonts w:ascii="Arial" w:hAnsi="Arial" w:cs="Arial"/>
          <w:b/>
          <w:szCs w:val="24"/>
          <w:u w:val="single"/>
          <w:lang w:val="pt-BR"/>
        </w:rPr>
        <w:t xml:space="preserve"> 076</w:t>
      </w:r>
      <w:r>
        <w:rPr>
          <w:rFonts w:ascii="Arial" w:hAnsi="Arial" w:cs="Arial"/>
          <w:b/>
          <w:szCs w:val="24"/>
          <w:u w:val="single"/>
          <w:lang w:val="pt-BR"/>
        </w:rPr>
        <w:t>/</w:t>
      </w:r>
      <w:r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21</w:t>
      </w:r>
      <w:r>
        <w:rPr>
          <w:rFonts w:ascii="Arial" w:hAnsi="Arial" w:cs="Arial"/>
          <w:b/>
          <w:szCs w:val="24"/>
        </w:rPr>
        <w:t>.</w:t>
      </w:r>
    </w:p>
    <w:p w:rsidR="00482CA8" w:rsidRDefault="00482CA8" w:rsidP="00482CA8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BD745B" w:rsidRDefault="00BD745B" w:rsidP="00482CA8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482CA8" w:rsidRDefault="00BD745B" w:rsidP="00482CA8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>
        <w:rPr>
          <w:rFonts w:ascii="Arial" w:hAnsi="Arial" w:cs="Arial"/>
          <w:szCs w:val="24"/>
          <w:lang w:val="pt-BR"/>
        </w:rPr>
        <w:t>14</w:t>
      </w:r>
      <w:r>
        <w:rPr>
          <w:rFonts w:ascii="Arial" w:hAnsi="Arial" w:cs="Arial"/>
          <w:szCs w:val="24"/>
          <w:lang w:val="pt-BR"/>
        </w:rPr>
        <w:t xml:space="preserve"> de junho de 2021</w:t>
      </w:r>
      <w:r>
        <w:rPr>
          <w:rFonts w:ascii="Arial" w:hAnsi="Arial" w:cs="Arial"/>
          <w:szCs w:val="24"/>
        </w:rPr>
        <w:t xml:space="preserve">. </w:t>
      </w: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BD745B" w:rsidRDefault="00BD745B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F678F3" w:rsidRDefault="00F678F3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482CA8" w:rsidRDefault="00BD745B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Senhorita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1D7A2D">
        <w:rPr>
          <w:rFonts w:ascii="Arial" w:hAnsi="Arial" w:cs="Arial"/>
          <w:sz w:val="24"/>
          <w:szCs w:val="24"/>
          <w:u w:val="single"/>
        </w:rPr>
        <w:t>Vereador</w:t>
      </w:r>
      <w:r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1D7A2D" w:rsidRDefault="001D7A2D" w:rsidP="001D7A2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:rsidR="001D7A2D" w:rsidRDefault="001D7A2D" w:rsidP="001D7A2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:rsidR="00BD745B" w:rsidRDefault="00BD745B" w:rsidP="001D7A2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:rsidR="00BD745B" w:rsidRDefault="00BD745B" w:rsidP="00BD745B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presente temos a honra de passar às mãos de Vossa Excelência Declaração de Acúmulo de cargos para que V.Exa. </w:t>
      </w:r>
      <w:proofErr w:type="gramStart"/>
      <w:r>
        <w:rPr>
          <w:rFonts w:ascii="Arial" w:hAnsi="Arial" w:cs="Arial"/>
          <w:sz w:val="24"/>
          <w:szCs w:val="24"/>
        </w:rPr>
        <w:t>tome</w:t>
      </w:r>
      <w:proofErr w:type="gramEnd"/>
      <w:r>
        <w:rPr>
          <w:rFonts w:ascii="Arial" w:hAnsi="Arial" w:cs="Arial"/>
          <w:sz w:val="24"/>
          <w:szCs w:val="24"/>
        </w:rPr>
        <w:t xml:space="preserve"> as devidas providências. </w:t>
      </w:r>
    </w:p>
    <w:p w:rsidR="00BD745B" w:rsidRDefault="00BD745B" w:rsidP="00BD745B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BD745B" w:rsidRDefault="00BD745B" w:rsidP="00BD745B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BD745B" w:rsidRDefault="00BD745B" w:rsidP="00BD745B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BD745B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BD745B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SANCHES LIMA</w:t>
      </w:r>
    </w:p>
    <w:p w:rsidR="00482CA8" w:rsidRDefault="00BD745B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em Exercício da Câmara Municipal</w:t>
      </w:r>
    </w:p>
    <w:p w:rsidR="00482CA8" w:rsidRDefault="00BD745B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BD745B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BD745B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BD745B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BD745B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482CA8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À</w:t>
      </w:r>
    </w:p>
    <w:p w:rsidR="00482CA8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EXMA</w:t>
      </w:r>
      <w:r>
        <w:rPr>
          <w:rFonts w:ascii="Arial" w:hAnsi="Arial" w:cs="Arial"/>
          <w:b/>
          <w:sz w:val="24"/>
          <w:szCs w:val="24"/>
        </w:rPr>
        <w:t>. SENHORITA</w:t>
      </w:r>
    </w:p>
    <w:p w:rsidR="00482CA8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LUCIANA APARECIDA KUBICA</w:t>
      </w:r>
      <w:r w:rsidR="00A06FB7">
        <w:rPr>
          <w:rFonts w:ascii="Arial" w:hAnsi="Arial" w:cs="Arial"/>
          <w:b/>
          <w:sz w:val="24"/>
          <w:szCs w:val="24"/>
        </w:rPr>
        <w:t xml:space="preserve"> </w:t>
      </w:r>
    </w:p>
    <w:p w:rsidR="00482CA8" w:rsidRDefault="00BD745B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4F5D93" w:rsidRDefault="00BD745B" w:rsidP="00482CA8">
      <w:pPr>
        <w:spacing w:line="20" w:lineRule="atLeast"/>
      </w:pPr>
      <w:r>
        <w:rPr>
          <w:rFonts w:ascii="Arial" w:hAnsi="Arial" w:cs="Arial"/>
          <w:b/>
          <w:sz w:val="24"/>
          <w:szCs w:val="24"/>
        </w:rPr>
        <w:t xml:space="preserve">NESTA. </w:t>
      </w:r>
    </w:p>
    <w:sectPr w:rsidR="004F5D93" w:rsidSect="00CC7E6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d">
    <w:altName w:val="Arial"/>
    <w:panose1 w:val="00000000000000000000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4CED"/>
    <w:rsid w:val="001915A3"/>
    <w:rsid w:val="001D7A2D"/>
    <w:rsid w:val="00217F62"/>
    <w:rsid w:val="002323E1"/>
    <w:rsid w:val="00482CA8"/>
    <w:rsid w:val="004F5D93"/>
    <w:rsid w:val="00552A00"/>
    <w:rsid w:val="006265CD"/>
    <w:rsid w:val="00884042"/>
    <w:rsid w:val="00890146"/>
    <w:rsid w:val="00A06010"/>
    <w:rsid w:val="00A06FB7"/>
    <w:rsid w:val="00A906D8"/>
    <w:rsid w:val="00AB5A74"/>
    <w:rsid w:val="00B555CC"/>
    <w:rsid w:val="00BD745B"/>
    <w:rsid w:val="00BD7B41"/>
    <w:rsid w:val="00CC7E67"/>
    <w:rsid w:val="00D17091"/>
    <w:rsid w:val="00E35CD4"/>
    <w:rsid w:val="00EC02A3"/>
    <w:rsid w:val="00F071AE"/>
    <w:rsid w:val="00F414DF"/>
    <w:rsid w:val="00F53C21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482CA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482CA8"/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E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15</cp:revision>
  <cp:lastPrinted>2021-06-14T18:23:00Z</cp:lastPrinted>
  <dcterms:created xsi:type="dcterms:W3CDTF">2021-02-19T18:47:00Z</dcterms:created>
  <dcterms:modified xsi:type="dcterms:W3CDTF">2021-06-14T18:23:00Z</dcterms:modified>
</cp:coreProperties>
</file>