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8" w:type="dxa"/>
        <w:tblLayout w:type="fixed"/>
        <w:tblCellMar>
          <w:left w:w="70" w:type="dxa"/>
          <w:right w:w="70" w:type="dxa"/>
        </w:tblCellMar>
        <w:tblLook w:val="04A0" w:firstRow="1" w:lastRow="0" w:firstColumn="1" w:lastColumn="0" w:noHBand="0" w:noVBand="1"/>
      </w:tblPr>
      <w:tblGrid>
        <w:gridCol w:w="1814"/>
        <w:gridCol w:w="7654"/>
      </w:tblGrid>
      <w:tr w:rsidR="00475CD9" w14:paraId="35C00925" w14:textId="77777777" w:rsidTr="00475CD9">
        <w:trPr>
          <w:trHeight w:val="1701"/>
        </w:trPr>
        <w:tc>
          <w:tcPr>
            <w:tcW w:w="1814" w:type="dxa"/>
            <w:hideMark/>
          </w:tcPr>
          <w:p w14:paraId="137C4D26" w14:textId="2CEFE658" w:rsidR="00475CD9" w:rsidRDefault="00475CD9">
            <w:pPr>
              <w:spacing w:after="0" w:line="20" w:lineRule="atLeast"/>
              <w:ind w:left="-283" w:right="72" w:firstLine="142"/>
              <w:rPr>
                <w:rFonts w:ascii="Garamond" w:hAnsi="Garamond" w:cs="Garamond"/>
                <w:b/>
                <w:bCs/>
                <w:sz w:val="24"/>
                <w:szCs w:val="24"/>
              </w:rPr>
            </w:pPr>
            <w:r>
              <w:rPr>
                <w:rFonts w:ascii="Garamond" w:hAnsi="Garamond" w:cs="Garamond"/>
                <w:noProof/>
                <w:sz w:val="24"/>
                <w:szCs w:val="24"/>
                <w:lang w:eastAsia="pt-BR"/>
              </w:rPr>
              <w:drawing>
                <wp:inline distT="0" distB="0" distL="0" distR="0" wp14:anchorId="3850EC0C" wp14:editId="55E4286E">
                  <wp:extent cx="990600" cy="10191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p>
        </w:tc>
        <w:tc>
          <w:tcPr>
            <w:tcW w:w="7654" w:type="dxa"/>
            <w:hideMark/>
          </w:tcPr>
          <w:p w14:paraId="22A8548B" w14:textId="77777777" w:rsidR="00475CD9" w:rsidRDefault="00475CD9">
            <w:pPr>
              <w:spacing w:after="0" w:line="240" w:lineRule="auto"/>
              <w:jc w:val="center"/>
              <w:rPr>
                <w:rFonts w:ascii="Garamond" w:hAnsi="Garamond" w:cs="Garamond"/>
                <w:b/>
                <w:bCs/>
                <w:sz w:val="24"/>
                <w:szCs w:val="24"/>
                <w:u w:val="single"/>
              </w:rPr>
            </w:pPr>
            <w:proofErr w:type="gramStart"/>
            <w:r>
              <w:rPr>
                <w:rFonts w:ascii="Garamond" w:hAnsi="Garamond" w:cs="Garamond"/>
                <w:b/>
                <w:bCs/>
                <w:sz w:val="24"/>
                <w:szCs w:val="24"/>
                <w:u w:val="single"/>
              </w:rPr>
              <w:t>CÂMARA  MUNICIPAL</w:t>
            </w:r>
            <w:proofErr w:type="gramEnd"/>
            <w:r>
              <w:rPr>
                <w:rFonts w:ascii="Garamond" w:hAnsi="Garamond" w:cs="Garamond"/>
                <w:b/>
                <w:bCs/>
                <w:sz w:val="24"/>
                <w:szCs w:val="24"/>
                <w:u w:val="single"/>
              </w:rPr>
              <w:t xml:space="preserve">  DE MONTE AZUL PAULISTA</w:t>
            </w:r>
          </w:p>
          <w:p w14:paraId="2EC012A4" w14:textId="77777777" w:rsidR="00475CD9" w:rsidRDefault="00475CD9">
            <w:pPr>
              <w:spacing w:after="0" w:line="240" w:lineRule="auto"/>
              <w:jc w:val="center"/>
              <w:rPr>
                <w:rFonts w:ascii="Garamond" w:hAnsi="Garamond" w:cs="Garamond"/>
                <w:b/>
                <w:bCs/>
                <w:sz w:val="24"/>
                <w:szCs w:val="24"/>
              </w:rPr>
            </w:pPr>
            <w:proofErr w:type="gramStart"/>
            <w:r>
              <w:rPr>
                <w:rFonts w:ascii="Garamond" w:hAnsi="Garamond" w:cs="Garamond"/>
                <w:b/>
                <w:bCs/>
                <w:sz w:val="24"/>
                <w:szCs w:val="24"/>
              </w:rPr>
              <w:t>“ Palácio</w:t>
            </w:r>
            <w:proofErr w:type="gramEnd"/>
            <w:r>
              <w:rPr>
                <w:rFonts w:ascii="Garamond" w:hAnsi="Garamond" w:cs="Garamond"/>
                <w:b/>
                <w:bCs/>
                <w:sz w:val="24"/>
                <w:szCs w:val="24"/>
              </w:rPr>
              <w:t xml:space="preserve"> 8 de Março “</w:t>
            </w:r>
          </w:p>
          <w:p w14:paraId="1997F59F" w14:textId="77777777" w:rsidR="00475CD9" w:rsidRDefault="00475CD9">
            <w:pPr>
              <w:spacing w:after="0" w:line="240" w:lineRule="auto"/>
              <w:jc w:val="center"/>
              <w:rPr>
                <w:rFonts w:ascii="Garamond" w:hAnsi="Garamond" w:cs="Garamond"/>
                <w:sz w:val="24"/>
                <w:szCs w:val="24"/>
              </w:rPr>
            </w:pPr>
            <w:r>
              <w:rPr>
                <w:rFonts w:ascii="Garamond" w:hAnsi="Garamond" w:cs="Garamond"/>
                <w:sz w:val="24"/>
                <w:szCs w:val="24"/>
              </w:rPr>
              <w:t xml:space="preserve">Rua Cel. João Manoel, n°. 90 - CEP. 14730-000 - </w:t>
            </w:r>
            <w:proofErr w:type="gramStart"/>
            <w:r>
              <w:rPr>
                <w:rFonts w:ascii="Garamond" w:hAnsi="Garamond" w:cs="Garamond"/>
                <w:sz w:val="24"/>
                <w:szCs w:val="24"/>
              </w:rPr>
              <w:t>fone/fax</w:t>
            </w:r>
            <w:proofErr w:type="gramEnd"/>
            <w:r>
              <w:rPr>
                <w:rFonts w:ascii="Garamond" w:hAnsi="Garamond" w:cs="Garamond"/>
                <w:sz w:val="24"/>
                <w:szCs w:val="24"/>
              </w:rPr>
              <w:t>: 0XX-17- 3361-1254</w:t>
            </w:r>
          </w:p>
          <w:p w14:paraId="75B698A5" w14:textId="77777777" w:rsidR="00475CD9" w:rsidRDefault="00475CD9">
            <w:pPr>
              <w:spacing w:after="0" w:line="240" w:lineRule="auto"/>
              <w:jc w:val="center"/>
              <w:rPr>
                <w:rFonts w:ascii="Garamond" w:hAnsi="Garamond" w:cs="Garamond"/>
                <w:sz w:val="24"/>
                <w:szCs w:val="24"/>
              </w:rPr>
            </w:pPr>
            <w:r>
              <w:rPr>
                <w:rFonts w:ascii="Garamond" w:hAnsi="Garamond" w:cs="Garamond"/>
                <w:sz w:val="24"/>
                <w:szCs w:val="24"/>
              </w:rPr>
              <w:t>CNPJ nº. 54.163.167/0001-</w:t>
            </w:r>
            <w:proofErr w:type="gramStart"/>
            <w:r>
              <w:rPr>
                <w:rFonts w:ascii="Garamond" w:hAnsi="Garamond" w:cs="Garamond"/>
                <w:sz w:val="24"/>
                <w:szCs w:val="24"/>
              </w:rPr>
              <w:t>00  =</w:t>
            </w:r>
            <w:proofErr w:type="gramEnd"/>
            <w:r>
              <w:rPr>
                <w:rFonts w:ascii="Garamond" w:hAnsi="Garamond" w:cs="Garamond"/>
                <w:sz w:val="24"/>
                <w:szCs w:val="24"/>
              </w:rPr>
              <w:t xml:space="preserve">  Site:  www.camaramonteazul.sp.gov.br</w:t>
            </w:r>
          </w:p>
          <w:p w14:paraId="790AE182" w14:textId="77777777" w:rsidR="00475CD9" w:rsidRDefault="00475CD9">
            <w:pPr>
              <w:spacing w:after="0" w:line="240" w:lineRule="auto"/>
              <w:jc w:val="center"/>
              <w:rPr>
                <w:rFonts w:ascii="Garamond" w:hAnsi="Garamond" w:cs="Garamond"/>
                <w:sz w:val="24"/>
                <w:szCs w:val="24"/>
                <w:lang w:val="en-US"/>
              </w:rPr>
            </w:pPr>
            <w:proofErr w:type="gramStart"/>
            <w:r>
              <w:rPr>
                <w:rFonts w:ascii="Garamond" w:hAnsi="Garamond" w:cs="Garamond"/>
                <w:sz w:val="24"/>
                <w:szCs w:val="24"/>
                <w:lang w:val="en-US"/>
              </w:rPr>
              <w:t>Email :</w:t>
            </w:r>
            <w:proofErr w:type="gramEnd"/>
            <w:r>
              <w:rPr>
                <w:rFonts w:ascii="Garamond" w:hAnsi="Garamond" w:cs="Garamond"/>
                <w:sz w:val="24"/>
                <w:szCs w:val="24"/>
                <w:lang w:val="en-US"/>
              </w:rPr>
              <w:t xml:space="preserve"> secretaria@camaramonteazul.sp.gov.br</w:t>
            </w:r>
          </w:p>
          <w:p w14:paraId="317A23E6" w14:textId="77777777" w:rsidR="00475CD9" w:rsidRDefault="00475CD9">
            <w:pPr>
              <w:spacing w:after="0" w:line="240" w:lineRule="auto"/>
              <w:jc w:val="center"/>
              <w:rPr>
                <w:rFonts w:ascii="Garamond" w:hAnsi="Garamond" w:cs="Garamond"/>
                <w:b/>
                <w:bCs/>
                <w:sz w:val="24"/>
                <w:szCs w:val="24"/>
                <w:u w:val="single"/>
              </w:rPr>
            </w:pPr>
            <w:r>
              <w:rPr>
                <w:rFonts w:ascii="Garamond" w:hAnsi="Garamond" w:cs="Garamond"/>
                <w:b/>
                <w:bCs/>
                <w:sz w:val="24"/>
                <w:szCs w:val="24"/>
                <w:u w:val="single"/>
              </w:rPr>
              <w:t>Estado de São Paulo   -   Brasil</w:t>
            </w:r>
          </w:p>
        </w:tc>
      </w:tr>
    </w:tbl>
    <w:p w14:paraId="4D38335E" w14:textId="77777777" w:rsidR="00475CD9" w:rsidRDefault="00475CD9" w:rsidP="00E527C6">
      <w:pPr>
        <w:spacing w:line="276" w:lineRule="auto"/>
        <w:ind w:left="-142"/>
        <w:jc w:val="center"/>
        <w:rPr>
          <w:rFonts w:ascii="Bookman Old Style" w:hAnsi="Bookman Old Style" w:cs="Calibri"/>
          <w:b/>
        </w:rPr>
      </w:pPr>
    </w:p>
    <w:p w14:paraId="1E25C621" w14:textId="77777777" w:rsidR="00475CD9" w:rsidRDefault="00475CD9" w:rsidP="00E527C6">
      <w:pPr>
        <w:spacing w:line="276" w:lineRule="auto"/>
        <w:ind w:left="-142"/>
        <w:jc w:val="center"/>
        <w:rPr>
          <w:rFonts w:ascii="Bookman Old Style" w:hAnsi="Bookman Old Style" w:cs="Calibri"/>
          <w:b/>
        </w:rPr>
      </w:pPr>
    </w:p>
    <w:p w14:paraId="1E60A201" w14:textId="00176FB9" w:rsidR="00FC6150" w:rsidRDefault="00164C0F" w:rsidP="00E527C6">
      <w:pPr>
        <w:spacing w:line="276" w:lineRule="auto"/>
        <w:ind w:left="-142"/>
        <w:jc w:val="center"/>
        <w:rPr>
          <w:rFonts w:ascii="Bookman Old Style" w:hAnsi="Bookman Old Style" w:cs="Calibri"/>
          <w:b/>
        </w:rPr>
      </w:pPr>
      <w:r>
        <w:rPr>
          <w:rFonts w:ascii="Bookman Old Style" w:hAnsi="Bookman Old Style" w:cs="Calibri"/>
          <w:b/>
        </w:rPr>
        <w:t>MOÇÃO</w:t>
      </w:r>
      <w:r w:rsidR="00E527C6">
        <w:rPr>
          <w:rFonts w:ascii="Bookman Old Style" w:hAnsi="Bookman Old Style" w:cs="Calibri"/>
          <w:b/>
        </w:rPr>
        <w:t xml:space="preserve"> 007</w:t>
      </w:r>
      <w:r w:rsidR="00F426EF">
        <w:rPr>
          <w:rFonts w:ascii="Bookman Old Style" w:hAnsi="Bookman Old Style" w:cs="Calibri"/>
          <w:b/>
        </w:rPr>
        <w:t>/2022</w:t>
      </w:r>
    </w:p>
    <w:p w14:paraId="7C33C12C" w14:textId="77777777" w:rsidR="00FC6150" w:rsidRPr="00CC5AFD" w:rsidRDefault="00FC6150" w:rsidP="00FC6150">
      <w:pPr>
        <w:spacing w:line="276" w:lineRule="auto"/>
        <w:ind w:left="-142"/>
        <w:jc w:val="both"/>
        <w:rPr>
          <w:rFonts w:ascii="Bookman Old Style" w:hAnsi="Bookman Old Style" w:cs="Calibri"/>
          <w:b/>
        </w:rPr>
      </w:pPr>
      <w:r>
        <w:rPr>
          <w:rFonts w:ascii="Bookman Old Style" w:hAnsi="Bookman Old Style" w:cs="Calibri"/>
          <w:b/>
        </w:rPr>
        <w:t>Moção de Aplausos e Congratulações ao GRANDE ORIENTE DE SÃO PAULO - GOSP</w:t>
      </w:r>
    </w:p>
    <w:p w14:paraId="6886B9C1" w14:textId="2A2EA321" w:rsidR="00FC6150" w:rsidRDefault="00FC6150" w:rsidP="00FC6150">
      <w:pPr>
        <w:spacing w:line="276" w:lineRule="auto"/>
        <w:ind w:left="-142"/>
        <w:jc w:val="both"/>
        <w:rPr>
          <w:rFonts w:ascii="Bookman Old Style" w:hAnsi="Bookman Old Style" w:cs="Calibri"/>
        </w:rPr>
      </w:pPr>
    </w:p>
    <w:p w14:paraId="40F47AE4" w14:textId="77777777" w:rsidR="00FC6150" w:rsidRPr="00FE52A4" w:rsidRDefault="00FC6150" w:rsidP="00FE52A4">
      <w:pPr>
        <w:spacing w:after="0" w:line="240" w:lineRule="auto"/>
        <w:ind w:left="-142"/>
        <w:jc w:val="both"/>
        <w:rPr>
          <w:rFonts w:ascii="Arial" w:hAnsi="Arial" w:cs="Arial"/>
          <w:sz w:val="24"/>
          <w:szCs w:val="24"/>
        </w:rPr>
      </w:pPr>
    </w:p>
    <w:p w14:paraId="7E1B61E7" w14:textId="1FF8A9FB" w:rsidR="00FC6150" w:rsidRPr="00FE52A4" w:rsidRDefault="00FC6150" w:rsidP="00FE52A4">
      <w:pPr>
        <w:spacing w:after="0" w:line="240" w:lineRule="auto"/>
        <w:ind w:left="-142"/>
        <w:jc w:val="both"/>
        <w:rPr>
          <w:rFonts w:ascii="Arial" w:eastAsia="Times New Roman" w:hAnsi="Arial" w:cs="Arial"/>
          <w:sz w:val="24"/>
          <w:szCs w:val="24"/>
        </w:rPr>
      </w:pPr>
      <w:r w:rsidRPr="00FE52A4">
        <w:rPr>
          <w:rFonts w:ascii="Arial" w:hAnsi="Arial" w:cs="Arial"/>
          <w:sz w:val="24"/>
          <w:szCs w:val="24"/>
        </w:rPr>
        <w:tab/>
      </w:r>
      <w:r w:rsidRPr="00FE52A4">
        <w:rPr>
          <w:rFonts w:ascii="Arial" w:hAnsi="Arial" w:cs="Arial"/>
          <w:sz w:val="24"/>
          <w:szCs w:val="24"/>
        </w:rPr>
        <w:tab/>
      </w:r>
      <w:r w:rsidRPr="00FE52A4">
        <w:rPr>
          <w:rFonts w:ascii="Arial" w:hAnsi="Arial" w:cs="Arial"/>
          <w:sz w:val="24"/>
          <w:szCs w:val="24"/>
        </w:rPr>
        <w:tab/>
      </w:r>
      <w:r w:rsidRPr="00FE52A4">
        <w:rPr>
          <w:rFonts w:ascii="Arial" w:hAnsi="Arial" w:cs="Arial"/>
          <w:b/>
          <w:sz w:val="24"/>
          <w:szCs w:val="24"/>
        </w:rPr>
        <w:t>REQUEREMOS</w:t>
      </w:r>
      <w:r w:rsidRPr="00FE52A4">
        <w:rPr>
          <w:rFonts w:ascii="Arial" w:hAnsi="Arial" w:cs="Arial"/>
          <w:sz w:val="24"/>
          <w:szCs w:val="24"/>
        </w:rPr>
        <w:t>, na forma do Regimento Interno, depois de ouvido o Douto</w:t>
      </w:r>
      <w:r w:rsidR="00E527C6">
        <w:rPr>
          <w:rFonts w:ascii="Arial" w:hAnsi="Arial" w:cs="Arial"/>
          <w:sz w:val="24"/>
          <w:szCs w:val="24"/>
        </w:rPr>
        <w:t>r</w:t>
      </w:r>
      <w:r w:rsidRPr="00FE52A4">
        <w:rPr>
          <w:rFonts w:ascii="Arial" w:hAnsi="Arial" w:cs="Arial"/>
          <w:sz w:val="24"/>
          <w:szCs w:val="24"/>
        </w:rPr>
        <w:t xml:space="preserve"> e Soberano Plenário, seja consignada em Ata dos trabalhos da presente Sessão Ordinária, uma </w:t>
      </w:r>
      <w:r w:rsidRPr="00FE52A4">
        <w:rPr>
          <w:rFonts w:ascii="Arial" w:eastAsia="Times New Roman" w:hAnsi="Arial" w:cs="Arial"/>
          <w:b/>
          <w:sz w:val="24"/>
          <w:szCs w:val="24"/>
          <w:u w:val="single"/>
        </w:rPr>
        <w:t>MOÇÃO DE APLAUSOS E CONGRATULAÇÕES</w:t>
      </w:r>
      <w:r w:rsidRPr="00FE52A4">
        <w:rPr>
          <w:rFonts w:ascii="Arial" w:eastAsia="Times New Roman" w:hAnsi="Arial" w:cs="Arial"/>
          <w:sz w:val="24"/>
          <w:szCs w:val="24"/>
        </w:rPr>
        <w:t xml:space="preserve"> pelo aniversário de 100 (cem) anos do </w:t>
      </w:r>
      <w:r w:rsidRPr="00FE52A4">
        <w:rPr>
          <w:rFonts w:ascii="Arial" w:eastAsia="Times New Roman" w:hAnsi="Arial" w:cs="Arial"/>
          <w:b/>
          <w:sz w:val="24"/>
          <w:szCs w:val="24"/>
        </w:rPr>
        <w:t>GRANDE ORIENTE DE SÃO PAULO – GOSP.</w:t>
      </w:r>
    </w:p>
    <w:p w14:paraId="7B87DC64" w14:textId="77777777" w:rsidR="00FC6150" w:rsidRPr="00FE52A4" w:rsidRDefault="00FC6150" w:rsidP="00FE52A4">
      <w:pPr>
        <w:spacing w:after="0" w:line="240" w:lineRule="auto"/>
        <w:ind w:firstLine="1418"/>
        <w:jc w:val="both"/>
        <w:rPr>
          <w:rFonts w:ascii="Arial" w:hAnsi="Arial" w:cs="Arial"/>
          <w:color w:val="FF0000"/>
          <w:sz w:val="24"/>
          <w:szCs w:val="24"/>
        </w:rPr>
      </w:pPr>
    </w:p>
    <w:p w14:paraId="261EE3BD" w14:textId="77777777" w:rsidR="00FC6150" w:rsidRPr="00FE52A4" w:rsidRDefault="00FE52A4" w:rsidP="00FE52A4">
      <w:pPr>
        <w:spacing w:after="0" w:line="240" w:lineRule="auto"/>
        <w:ind w:firstLine="1418"/>
        <w:jc w:val="both"/>
        <w:rPr>
          <w:rFonts w:ascii="Arial" w:hAnsi="Arial" w:cs="Arial"/>
          <w:i/>
          <w:sz w:val="24"/>
          <w:szCs w:val="24"/>
        </w:rPr>
      </w:pPr>
      <w:r w:rsidRPr="00FE52A4">
        <w:rPr>
          <w:rFonts w:ascii="Arial" w:hAnsi="Arial" w:cs="Arial"/>
          <w:i/>
          <w:sz w:val="24"/>
          <w:szCs w:val="24"/>
        </w:rPr>
        <w:t>“</w:t>
      </w:r>
      <w:r w:rsidR="00FC6150" w:rsidRPr="00FE52A4">
        <w:rPr>
          <w:rFonts w:ascii="Arial" w:hAnsi="Arial" w:cs="Arial"/>
          <w:i/>
          <w:sz w:val="24"/>
          <w:szCs w:val="24"/>
        </w:rPr>
        <w:t>Toda instituição tem um histórico que, vai desde sua idealização até sua concretização. A criação desta potência, qual seja, GOSP sempre foi pautada na premissa de uma organização autônoma e soberana, cuja herança tem sido honrada durante 100 anos de atividades, tendo presença marcante na história, com suas lojas maçônicas jurisdicionadas, participando de diversos momentos históricos marcantes.</w:t>
      </w:r>
    </w:p>
    <w:p w14:paraId="0A13836F" w14:textId="77777777" w:rsidR="00FE52A4" w:rsidRDefault="00FE52A4" w:rsidP="00FE52A4">
      <w:pPr>
        <w:spacing w:after="0" w:line="240" w:lineRule="auto"/>
        <w:ind w:firstLine="1418"/>
        <w:jc w:val="both"/>
        <w:rPr>
          <w:rFonts w:ascii="Arial" w:hAnsi="Arial" w:cs="Arial"/>
          <w:i/>
          <w:sz w:val="24"/>
          <w:szCs w:val="24"/>
        </w:rPr>
      </w:pPr>
    </w:p>
    <w:p w14:paraId="29A5EE86" w14:textId="77777777" w:rsidR="00FC6150" w:rsidRPr="00FE52A4" w:rsidRDefault="00FC6150" w:rsidP="00FE52A4">
      <w:pPr>
        <w:spacing w:after="0" w:line="240" w:lineRule="auto"/>
        <w:ind w:firstLine="1418"/>
        <w:jc w:val="both"/>
        <w:rPr>
          <w:rFonts w:ascii="Arial" w:hAnsi="Arial" w:cs="Arial"/>
          <w:i/>
          <w:sz w:val="24"/>
          <w:szCs w:val="24"/>
        </w:rPr>
      </w:pPr>
      <w:r w:rsidRPr="00FE52A4">
        <w:rPr>
          <w:rFonts w:ascii="Arial" w:hAnsi="Arial" w:cs="Arial"/>
          <w:i/>
          <w:sz w:val="24"/>
          <w:szCs w:val="24"/>
        </w:rPr>
        <w:t>O Grande Oriente de São Paulo foi f</w:t>
      </w:r>
      <w:r w:rsidR="0047674B" w:rsidRPr="00FE52A4">
        <w:rPr>
          <w:rFonts w:ascii="Arial" w:hAnsi="Arial" w:cs="Arial"/>
          <w:i/>
          <w:sz w:val="24"/>
          <w:szCs w:val="24"/>
        </w:rPr>
        <w:t xml:space="preserve">undado oficialmente em 21 de </w:t>
      </w:r>
      <w:r w:rsidR="00FE52A4" w:rsidRPr="00FE52A4">
        <w:rPr>
          <w:rFonts w:ascii="Arial" w:hAnsi="Arial" w:cs="Arial"/>
          <w:i/>
          <w:sz w:val="24"/>
          <w:szCs w:val="24"/>
        </w:rPr>
        <w:t>julho</w:t>
      </w:r>
      <w:r w:rsidRPr="00FE52A4">
        <w:rPr>
          <w:rFonts w:ascii="Arial" w:hAnsi="Arial" w:cs="Arial"/>
          <w:i/>
          <w:sz w:val="24"/>
          <w:szCs w:val="24"/>
        </w:rPr>
        <w:t xml:space="preserve"> de 1921, por um respeitável maçom, José Adriano Marrey Júnior, o qual também marcou presença na história do nosso Estado como político e Advogado. A maçonaria tem por tradição milenar seu funcionamento nas chamadas Lojas Maçônicas, unidades com personificação jurídica onde os maçons se reúnem para estudos filosóficos e apoio às iniciativas em prol da sociedade.</w:t>
      </w:r>
    </w:p>
    <w:p w14:paraId="5DBC632B" w14:textId="77777777" w:rsidR="00FE52A4" w:rsidRDefault="00FE52A4" w:rsidP="00FE52A4">
      <w:pPr>
        <w:spacing w:after="0" w:line="240" w:lineRule="auto"/>
        <w:ind w:firstLine="1418"/>
        <w:jc w:val="both"/>
        <w:rPr>
          <w:rFonts w:ascii="Arial" w:hAnsi="Arial" w:cs="Arial"/>
          <w:i/>
          <w:sz w:val="24"/>
          <w:szCs w:val="24"/>
        </w:rPr>
      </w:pPr>
    </w:p>
    <w:p w14:paraId="1F355652" w14:textId="77777777" w:rsidR="00FC6150" w:rsidRPr="00FE52A4" w:rsidRDefault="00FC6150" w:rsidP="00FE52A4">
      <w:pPr>
        <w:spacing w:after="0" w:line="240" w:lineRule="auto"/>
        <w:ind w:firstLine="1418"/>
        <w:jc w:val="both"/>
        <w:rPr>
          <w:rFonts w:ascii="Arial" w:hAnsi="Arial" w:cs="Arial"/>
          <w:i/>
          <w:sz w:val="24"/>
          <w:szCs w:val="24"/>
        </w:rPr>
      </w:pPr>
      <w:r w:rsidRPr="00FE52A4">
        <w:rPr>
          <w:rFonts w:ascii="Arial" w:hAnsi="Arial" w:cs="Arial"/>
          <w:i/>
          <w:sz w:val="24"/>
          <w:szCs w:val="24"/>
        </w:rPr>
        <w:t>Cada Loja Maçônica é livre para se associar ou se filiar a uma entidade de abrangência maçônica estadual ou federal, chamadas de Potências, e no caso, o Grande Oriente de São Paulo – GOSP é a única entidade associativa maçônica centenária fundada no Estado de São Paulo.</w:t>
      </w:r>
    </w:p>
    <w:p w14:paraId="5C3D3844" w14:textId="77777777" w:rsidR="00FE52A4" w:rsidRDefault="00FE52A4" w:rsidP="00FE52A4">
      <w:pPr>
        <w:spacing w:after="0" w:line="240" w:lineRule="auto"/>
        <w:ind w:firstLine="1418"/>
        <w:jc w:val="both"/>
        <w:rPr>
          <w:rFonts w:ascii="Arial" w:hAnsi="Arial" w:cs="Arial"/>
          <w:i/>
          <w:sz w:val="24"/>
          <w:szCs w:val="24"/>
        </w:rPr>
      </w:pPr>
    </w:p>
    <w:p w14:paraId="33A4768D" w14:textId="77777777" w:rsidR="00FC6150" w:rsidRPr="00FE52A4" w:rsidRDefault="00FC6150" w:rsidP="00FE52A4">
      <w:pPr>
        <w:spacing w:after="0" w:line="240" w:lineRule="auto"/>
        <w:ind w:firstLine="1418"/>
        <w:jc w:val="both"/>
        <w:rPr>
          <w:rFonts w:ascii="Arial" w:hAnsi="Arial" w:cs="Arial"/>
          <w:i/>
          <w:sz w:val="24"/>
          <w:szCs w:val="24"/>
        </w:rPr>
      </w:pPr>
      <w:r w:rsidRPr="00FE52A4">
        <w:rPr>
          <w:rFonts w:ascii="Arial" w:hAnsi="Arial" w:cs="Arial"/>
          <w:i/>
          <w:sz w:val="24"/>
          <w:szCs w:val="24"/>
        </w:rPr>
        <w:t>Suas Lojas jurisdicionadas participaram de diversos acontecimentos, tendo em alguns deles tido assumido papel de protagonismo, como a Revolução Constitucional de 1932, sempre no intuito de defender os ideais democráticos e constitucionais.</w:t>
      </w:r>
    </w:p>
    <w:p w14:paraId="4764BDA3" w14:textId="77777777" w:rsidR="00FC6150" w:rsidRPr="00FE52A4" w:rsidRDefault="00FC6150" w:rsidP="00FE52A4">
      <w:pPr>
        <w:spacing w:after="0" w:line="240" w:lineRule="auto"/>
        <w:ind w:firstLine="1418"/>
        <w:jc w:val="both"/>
        <w:rPr>
          <w:rFonts w:ascii="Arial" w:hAnsi="Arial" w:cs="Arial"/>
          <w:i/>
          <w:sz w:val="24"/>
          <w:szCs w:val="24"/>
        </w:rPr>
      </w:pPr>
    </w:p>
    <w:p w14:paraId="7ECBFBD0" w14:textId="77777777" w:rsidR="00FC6150" w:rsidRPr="00FE52A4" w:rsidRDefault="00FC6150" w:rsidP="00FE52A4">
      <w:pPr>
        <w:spacing w:after="0" w:line="240" w:lineRule="auto"/>
        <w:ind w:firstLine="1418"/>
        <w:jc w:val="both"/>
        <w:rPr>
          <w:rFonts w:ascii="Arial" w:hAnsi="Arial" w:cs="Arial"/>
          <w:i/>
          <w:sz w:val="24"/>
          <w:szCs w:val="24"/>
        </w:rPr>
      </w:pPr>
      <w:r w:rsidRPr="00FE52A4">
        <w:rPr>
          <w:rFonts w:ascii="Arial" w:hAnsi="Arial" w:cs="Arial"/>
          <w:i/>
          <w:sz w:val="24"/>
          <w:szCs w:val="24"/>
        </w:rPr>
        <w:t>Inúmeras foram as ações nestes anos, empreendidas, fomentadas, com caráter moderno, destacando-se, também por sua preocupação, constante com trabalho social, democrático e de direito da sociedade Paulista.</w:t>
      </w:r>
    </w:p>
    <w:p w14:paraId="72886673" w14:textId="77777777" w:rsidR="00777B5C" w:rsidRPr="00FE52A4" w:rsidRDefault="00777B5C" w:rsidP="00FE52A4">
      <w:pPr>
        <w:spacing w:after="0" w:line="240" w:lineRule="auto"/>
        <w:ind w:firstLine="1418"/>
        <w:jc w:val="both"/>
        <w:rPr>
          <w:rFonts w:ascii="Arial" w:hAnsi="Arial" w:cs="Arial"/>
          <w:i/>
          <w:sz w:val="24"/>
          <w:szCs w:val="24"/>
        </w:rPr>
      </w:pPr>
    </w:p>
    <w:p w14:paraId="75CF4EC6" w14:textId="77777777" w:rsidR="00FC6150" w:rsidRPr="00FE52A4" w:rsidRDefault="00FC6150" w:rsidP="00FE52A4">
      <w:pPr>
        <w:spacing w:after="0" w:line="240" w:lineRule="auto"/>
        <w:ind w:firstLine="1418"/>
        <w:jc w:val="both"/>
        <w:rPr>
          <w:rFonts w:ascii="Arial" w:hAnsi="Arial" w:cs="Arial"/>
          <w:i/>
          <w:sz w:val="24"/>
          <w:szCs w:val="24"/>
        </w:rPr>
      </w:pPr>
      <w:r w:rsidRPr="00FE52A4">
        <w:rPr>
          <w:rFonts w:ascii="Arial" w:hAnsi="Arial" w:cs="Arial"/>
          <w:i/>
          <w:sz w:val="24"/>
          <w:szCs w:val="24"/>
        </w:rPr>
        <w:t xml:space="preserve">Atualmente, o GOSP, conta com </w:t>
      </w:r>
      <w:r w:rsidR="00777B5C" w:rsidRPr="00FE52A4">
        <w:rPr>
          <w:rFonts w:ascii="Arial" w:hAnsi="Arial" w:cs="Arial"/>
          <w:i/>
          <w:sz w:val="24"/>
          <w:szCs w:val="24"/>
        </w:rPr>
        <w:t>centenas de</w:t>
      </w:r>
      <w:r w:rsidRPr="00FE52A4">
        <w:rPr>
          <w:rFonts w:ascii="Arial" w:hAnsi="Arial" w:cs="Arial"/>
          <w:i/>
          <w:sz w:val="24"/>
          <w:szCs w:val="24"/>
        </w:rPr>
        <w:t xml:space="preserve"> lojas em todo o Estado, mais de 140 diferentes tecnologias sociais e</w:t>
      </w:r>
      <w:r w:rsidR="00777B5C" w:rsidRPr="00777B5C">
        <w:rPr>
          <w:rFonts w:ascii="Arial" w:eastAsia="Times New Roman" w:hAnsi="Arial" w:cs="Arial"/>
          <w:i/>
          <w:sz w:val="24"/>
          <w:szCs w:val="24"/>
          <w:lang w:eastAsia="pt-BR"/>
        </w:rPr>
        <w:t xml:space="preserve"> dezenas de milhares de Irmãos</w:t>
      </w:r>
      <w:r w:rsidRPr="00FE52A4">
        <w:rPr>
          <w:rFonts w:ascii="Arial" w:hAnsi="Arial" w:cs="Arial"/>
          <w:i/>
          <w:sz w:val="24"/>
          <w:szCs w:val="24"/>
        </w:rPr>
        <w:t>, trabalha</w:t>
      </w:r>
      <w:r w:rsidR="00777B5C" w:rsidRPr="00FE52A4">
        <w:rPr>
          <w:rFonts w:ascii="Arial" w:hAnsi="Arial" w:cs="Arial"/>
          <w:i/>
          <w:sz w:val="24"/>
          <w:szCs w:val="24"/>
        </w:rPr>
        <w:t>ndo em prol</w:t>
      </w:r>
      <w:r w:rsidRPr="00FE52A4">
        <w:rPr>
          <w:rFonts w:ascii="Arial" w:hAnsi="Arial" w:cs="Arial"/>
          <w:i/>
          <w:sz w:val="24"/>
          <w:szCs w:val="24"/>
        </w:rPr>
        <w:t xml:space="preserve"> da transformação para o bem social.</w:t>
      </w:r>
    </w:p>
    <w:p w14:paraId="2D0DEBA8" w14:textId="77777777" w:rsidR="00FE52A4" w:rsidRDefault="00FE52A4" w:rsidP="00FE52A4">
      <w:pPr>
        <w:spacing w:after="0" w:line="240" w:lineRule="auto"/>
        <w:ind w:firstLine="1416"/>
        <w:jc w:val="both"/>
        <w:rPr>
          <w:rFonts w:ascii="Arial" w:eastAsia="Times New Roman" w:hAnsi="Arial" w:cs="Arial"/>
          <w:i/>
          <w:sz w:val="24"/>
          <w:szCs w:val="24"/>
          <w:lang w:eastAsia="pt-BR"/>
        </w:rPr>
      </w:pPr>
    </w:p>
    <w:p w14:paraId="0A164AE6" w14:textId="77777777" w:rsidR="0047674B" w:rsidRPr="00FE52A4" w:rsidRDefault="0047674B" w:rsidP="00F426EF">
      <w:pPr>
        <w:pStyle w:val="NormalWeb"/>
        <w:shd w:val="clear" w:color="auto" w:fill="FFFFFF"/>
        <w:spacing w:before="0" w:beforeAutospacing="0" w:after="0" w:afterAutospacing="0"/>
        <w:ind w:firstLine="1416"/>
        <w:jc w:val="both"/>
        <w:rPr>
          <w:rFonts w:ascii="Arial" w:hAnsi="Arial" w:cs="Arial"/>
          <w:i/>
        </w:rPr>
      </w:pPr>
      <w:r w:rsidRPr="00FE52A4">
        <w:rPr>
          <w:rFonts w:ascii="Arial" w:hAnsi="Arial" w:cs="Arial"/>
          <w:i/>
        </w:rPr>
        <w:t xml:space="preserve">Tendo completado o seu Centenário em 29 de julho de 2021, o Grande Oriente de São Paulo e seus membros, sentem ser apenas o começo, pois esta organização continuará a difundir os valores da verdadeira Fraternidade e da Ordem </w:t>
      </w:r>
      <w:r w:rsidRPr="00FE52A4">
        <w:rPr>
          <w:rFonts w:ascii="Arial" w:hAnsi="Arial" w:cs="Arial"/>
          <w:i/>
        </w:rPr>
        <w:lastRenderedPageBreak/>
        <w:t>através das gerações dos próximos séculos e dos pilares de Liberdade, Igualdade e Fraternidade”.</w:t>
      </w:r>
    </w:p>
    <w:p w14:paraId="14441C3E" w14:textId="77777777" w:rsidR="0047674B" w:rsidRPr="00FE52A4" w:rsidRDefault="0047674B" w:rsidP="00FE52A4">
      <w:pPr>
        <w:spacing w:after="0" w:line="240" w:lineRule="auto"/>
        <w:ind w:firstLine="1418"/>
        <w:jc w:val="both"/>
        <w:rPr>
          <w:rFonts w:ascii="Arial" w:hAnsi="Arial" w:cs="Arial"/>
          <w:sz w:val="24"/>
          <w:szCs w:val="24"/>
        </w:rPr>
      </w:pPr>
    </w:p>
    <w:p w14:paraId="13FC4354" w14:textId="77777777" w:rsidR="00FC6150" w:rsidRPr="00FE52A4" w:rsidRDefault="00FC6150" w:rsidP="00FE52A4">
      <w:pPr>
        <w:spacing w:after="0" w:line="240" w:lineRule="auto"/>
        <w:ind w:firstLine="1418"/>
        <w:jc w:val="both"/>
        <w:rPr>
          <w:rFonts w:ascii="Arial" w:hAnsi="Arial" w:cs="Arial"/>
          <w:sz w:val="24"/>
          <w:szCs w:val="24"/>
        </w:rPr>
      </w:pPr>
      <w:r w:rsidRPr="00FE52A4">
        <w:rPr>
          <w:rFonts w:ascii="Arial" w:hAnsi="Arial" w:cs="Arial"/>
          <w:sz w:val="24"/>
          <w:szCs w:val="24"/>
        </w:rPr>
        <w:t>Por tais valores e por esta marcante história, não podemos deixar de registrar nesta Casa Legislativa tão significativa data, de comemoração dos 100 (cem) anos do GOSP, bem como congratular nesta Moção todos os demais membros desta Nobre Instituição, no qual desejamos, que com o brilhantismo e esforço desde sempre empreendido, continuem a realizar grandes feitos com tão distintos valores.</w:t>
      </w:r>
    </w:p>
    <w:p w14:paraId="4FAFA7F6" w14:textId="77777777" w:rsidR="00FE52A4" w:rsidRDefault="00FE52A4" w:rsidP="00FE52A4">
      <w:pPr>
        <w:spacing w:after="0" w:line="240" w:lineRule="auto"/>
        <w:ind w:firstLine="1418"/>
        <w:jc w:val="both"/>
        <w:rPr>
          <w:rFonts w:ascii="Arial" w:eastAsia="Times New Roman" w:hAnsi="Arial" w:cs="Arial"/>
          <w:sz w:val="24"/>
          <w:szCs w:val="24"/>
        </w:rPr>
      </w:pPr>
    </w:p>
    <w:p w14:paraId="20CB55EC" w14:textId="77777777" w:rsidR="00FC6150" w:rsidRPr="00FE52A4" w:rsidRDefault="00FC6150" w:rsidP="00FE52A4">
      <w:pPr>
        <w:spacing w:after="0" w:line="240" w:lineRule="auto"/>
        <w:ind w:firstLine="1418"/>
        <w:jc w:val="both"/>
        <w:rPr>
          <w:rFonts w:ascii="Arial" w:eastAsia="Times New Roman" w:hAnsi="Arial" w:cs="Arial"/>
          <w:sz w:val="24"/>
          <w:szCs w:val="24"/>
        </w:rPr>
      </w:pPr>
      <w:r w:rsidRPr="00FE52A4">
        <w:rPr>
          <w:rFonts w:ascii="Arial" w:eastAsia="Times New Roman" w:hAnsi="Arial" w:cs="Arial"/>
          <w:sz w:val="24"/>
          <w:szCs w:val="24"/>
        </w:rPr>
        <w:t>Solicito, que seja dado conhecimento deste</w:t>
      </w:r>
      <w:r w:rsidR="00FE52A4">
        <w:rPr>
          <w:rFonts w:ascii="Arial" w:eastAsia="Times New Roman" w:hAnsi="Arial" w:cs="Arial"/>
          <w:sz w:val="24"/>
          <w:szCs w:val="24"/>
        </w:rPr>
        <w:t>,</w:t>
      </w:r>
      <w:r w:rsidRPr="00FE52A4">
        <w:rPr>
          <w:rFonts w:ascii="Arial" w:eastAsia="Times New Roman" w:hAnsi="Arial" w:cs="Arial"/>
          <w:sz w:val="24"/>
          <w:szCs w:val="24"/>
        </w:rPr>
        <w:t xml:space="preserve"> ao Sereníssimo Grão-Mestre do GOSP – Grande Oriente de São Paulo, Sr. Benedito Marques </w:t>
      </w:r>
      <w:proofErr w:type="spellStart"/>
      <w:r w:rsidRPr="00FE52A4">
        <w:rPr>
          <w:rFonts w:ascii="Arial" w:eastAsia="Times New Roman" w:hAnsi="Arial" w:cs="Arial"/>
          <w:sz w:val="24"/>
          <w:szCs w:val="24"/>
        </w:rPr>
        <w:t>Ballouk</w:t>
      </w:r>
      <w:proofErr w:type="spellEnd"/>
      <w:r w:rsidRPr="00FE52A4">
        <w:rPr>
          <w:rFonts w:ascii="Arial" w:eastAsia="Times New Roman" w:hAnsi="Arial" w:cs="Arial"/>
          <w:sz w:val="24"/>
          <w:szCs w:val="24"/>
        </w:rPr>
        <w:t xml:space="preserve"> Filho e ao </w:t>
      </w:r>
      <w:r w:rsidR="00777B5C" w:rsidRPr="00FE52A4">
        <w:rPr>
          <w:rFonts w:ascii="Arial" w:eastAsia="Times New Roman" w:hAnsi="Arial" w:cs="Arial"/>
          <w:sz w:val="24"/>
          <w:szCs w:val="24"/>
        </w:rPr>
        <w:t>Grão-Mestre Adjunto,</w:t>
      </w:r>
      <w:r w:rsidRPr="00FE52A4">
        <w:rPr>
          <w:rFonts w:ascii="Arial" w:eastAsia="Times New Roman" w:hAnsi="Arial" w:cs="Arial"/>
          <w:sz w:val="24"/>
          <w:szCs w:val="24"/>
        </w:rPr>
        <w:t xml:space="preserve"> Sr. Renato José Garcia de Almeida</w:t>
      </w:r>
      <w:r w:rsidR="00777B5C" w:rsidRPr="00FE52A4">
        <w:rPr>
          <w:rFonts w:ascii="Arial" w:eastAsia="Times New Roman" w:hAnsi="Arial" w:cs="Arial"/>
          <w:sz w:val="24"/>
          <w:szCs w:val="24"/>
        </w:rPr>
        <w:t>.</w:t>
      </w:r>
    </w:p>
    <w:p w14:paraId="33ABF223" w14:textId="77777777" w:rsidR="00777B5C" w:rsidRPr="00FE52A4" w:rsidRDefault="00777B5C" w:rsidP="00FE52A4">
      <w:pPr>
        <w:spacing w:after="0" w:line="240" w:lineRule="auto"/>
        <w:ind w:firstLine="1418"/>
        <w:jc w:val="both"/>
        <w:rPr>
          <w:rFonts w:ascii="Arial" w:hAnsi="Arial" w:cs="Arial"/>
          <w:sz w:val="24"/>
          <w:szCs w:val="24"/>
        </w:rPr>
      </w:pPr>
    </w:p>
    <w:p w14:paraId="6674F36B" w14:textId="77777777" w:rsidR="00FC6150" w:rsidRDefault="00FC6150" w:rsidP="001B4531">
      <w:pPr>
        <w:pStyle w:val="NormalWeb"/>
        <w:shd w:val="clear" w:color="auto" w:fill="FFFFFF"/>
        <w:spacing w:before="0" w:beforeAutospacing="0" w:after="255" w:afterAutospacing="0" w:line="375" w:lineRule="atLeast"/>
        <w:jc w:val="both"/>
        <w:rPr>
          <w:rFonts w:ascii="Arial" w:hAnsi="Arial" w:cs="Arial"/>
          <w:sz w:val="28"/>
          <w:szCs w:val="28"/>
        </w:rPr>
      </w:pPr>
    </w:p>
    <w:p w14:paraId="2FAB2D62" w14:textId="77777777" w:rsidR="00F426EF" w:rsidRDefault="00F426EF" w:rsidP="001B4531">
      <w:pPr>
        <w:pStyle w:val="NormalWeb"/>
        <w:shd w:val="clear" w:color="auto" w:fill="FFFFFF"/>
        <w:spacing w:before="0" w:beforeAutospacing="0" w:after="255" w:afterAutospacing="0" w:line="375" w:lineRule="atLeast"/>
        <w:jc w:val="both"/>
        <w:rPr>
          <w:rFonts w:ascii="Arial" w:hAnsi="Arial" w:cs="Arial"/>
          <w:sz w:val="28"/>
          <w:szCs w:val="28"/>
        </w:rPr>
      </w:pPr>
    </w:p>
    <w:p w14:paraId="54F8D673" w14:textId="31BA7E27" w:rsidR="00F426EF" w:rsidRDefault="00E527C6" w:rsidP="00F426EF">
      <w:pPr>
        <w:pStyle w:val="NormalWeb"/>
        <w:shd w:val="clear" w:color="auto" w:fill="FFFFFF"/>
        <w:spacing w:before="0" w:beforeAutospacing="0" w:after="255" w:afterAutospacing="0" w:line="375" w:lineRule="atLeast"/>
        <w:ind w:left="708" w:firstLine="708"/>
        <w:jc w:val="both"/>
        <w:rPr>
          <w:rFonts w:ascii="Arial" w:hAnsi="Arial" w:cs="Arial"/>
          <w:sz w:val="28"/>
          <w:szCs w:val="28"/>
        </w:rPr>
      </w:pPr>
      <w:r>
        <w:rPr>
          <w:rFonts w:ascii="Arial" w:hAnsi="Arial" w:cs="Arial"/>
          <w:sz w:val="28"/>
          <w:szCs w:val="28"/>
        </w:rPr>
        <w:t>Monte Azul Paulista/SP</w:t>
      </w:r>
      <w:r w:rsidR="00F426EF">
        <w:rPr>
          <w:rFonts w:ascii="Arial" w:hAnsi="Arial" w:cs="Arial"/>
          <w:sz w:val="28"/>
          <w:szCs w:val="28"/>
        </w:rPr>
        <w:t xml:space="preserve">, </w:t>
      </w:r>
      <w:r w:rsidR="00550607">
        <w:rPr>
          <w:rFonts w:ascii="Arial" w:hAnsi="Arial" w:cs="Arial"/>
          <w:sz w:val="28"/>
          <w:szCs w:val="28"/>
        </w:rPr>
        <w:t>11</w:t>
      </w:r>
      <w:r>
        <w:rPr>
          <w:rFonts w:ascii="Arial" w:hAnsi="Arial" w:cs="Arial"/>
          <w:sz w:val="28"/>
          <w:szCs w:val="28"/>
        </w:rPr>
        <w:t xml:space="preserve"> </w:t>
      </w:r>
      <w:r w:rsidR="00F426EF">
        <w:rPr>
          <w:rFonts w:ascii="Arial" w:hAnsi="Arial" w:cs="Arial"/>
          <w:sz w:val="28"/>
          <w:szCs w:val="28"/>
        </w:rPr>
        <w:t xml:space="preserve">de </w:t>
      </w:r>
      <w:r w:rsidR="00550607">
        <w:rPr>
          <w:rFonts w:ascii="Arial" w:hAnsi="Arial" w:cs="Arial"/>
          <w:sz w:val="28"/>
          <w:szCs w:val="28"/>
        </w:rPr>
        <w:t>maio</w:t>
      </w:r>
      <w:r w:rsidR="00F426EF">
        <w:rPr>
          <w:rFonts w:ascii="Arial" w:hAnsi="Arial" w:cs="Arial"/>
          <w:sz w:val="28"/>
          <w:szCs w:val="28"/>
        </w:rPr>
        <w:t xml:space="preserve"> de 2022.</w:t>
      </w:r>
    </w:p>
    <w:p w14:paraId="2EB14D1A" w14:textId="3E14BA9D" w:rsidR="00E527C6" w:rsidRDefault="00E527C6" w:rsidP="00F426EF">
      <w:pPr>
        <w:pStyle w:val="NormalWeb"/>
        <w:shd w:val="clear" w:color="auto" w:fill="FFFFFF"/>
        <w:spacing w:before="0" w:beforeAutospacing="0" w:after="255" w:afterAutospacing="0" w:line="375" w:lineRule="atLeast"/>
        <w:ind w:left="708" w:firstLine="708"/>
        <w:jc w:val="both"/>
        <w:rPr>
          <w:rFonts w:ascii="Arial" w:hAnsi="Arial" w:cs="Arial"/>
          <w:sz w:val="28"/>
          <w:szCs w:val="28"/>
        </w:rPr>
      </w:pPr>
    </w:p>
    <w:p w14:paraId="3C47EED4" w14:textId="77777777" w:rsidR="00E527C6" w:rsidRDefault="00E527C6" w:rsidP="00F426EF">
      <w:pPr>
        <w:pStyle w:val="NormalWeb"/>
        <w:shd w:val="clear" w:color="auto" w:fill="FFFFFF"/>
        <w:spacing w:before="0" w:beforeAutospacing="0" w:after="255" w:afterAutospacing="0" w:line="375" w:lineRule="atLeast"/>
        <w:ind w:left="708" w:firstLine="708"/>
        <w:jc w:val="both"/>
        <w:rPr>
          <w:rFonts w:ascii="Arial" w:hAnsi="Arial" w:cs="Arial"/>
          <w:sz w:val="28"/>
          <w:szCs w:val="28"/>
        </w:rPr>
      </w:pPr>
    </w:p>
    <w:p w14:paraId="6CDAEE1B" w14:textId="780D2DED" w:rsidR="00E527C6" w:rsidRDefault="00E527C6" w:rsidP="00F426EF">
      <w:pPr>
        <w:pStyle w:val="NormalWeb"/>
        <w:shd w:val="clear" w:color="auto" w:fill="FFFFFF"/>
        <w:spacing w:before="0" w:beforeAutospacing="0" w:after="255" w:afterAutospacing="0" w:line="375" w:lineRule="atLeast"/>
        <w:ind w:left="708" w:firstLine="708"/>
        <w:jc w:val="both"/>
        <w:rPr>
          <w:rFonts w:ascii="Arial" w:hAnsi="Arial" w:cs="Arial"/>
          <w:sz w:val="28"/>
          <w:szCs w:val="28"/>
        </w:rPr>
      </w:pPr>
      <w:r>
        <w:rPr>
          <w:rFonts w:ascii="Arial" w:hAnsi="Arial" w:cs="Arial"/>
          <w:sz w:val="28"/>
          <w:szCs w:val="28"/>
        </w:rPr>
        <w:t>FABIO JERONIMO MARQUES</w:t>
      </w:r>
    </w:p>
    <w:p w14:paraId="2CA7CBEB" w14:textId="3C46C2B9" w:rsidR="00E527C6" w:rsidRDefault="00E527C6" w:rsidP="00F426EF">
      <w:pPr>
        <w:pStyle w:val="NormalWeb"/>
        <w:shd w:val="clear" w:color="auto" w:fill="FFFFFF"/>
        <w:spacing w:before="0" w:beforeAutospacing="0" w:after="255" w:afterAutospacing="0" w:line="375" w:lineRule="atLeast"/>
        <w:ind w:left="708" w:firstLine="708"/>
        <w:jc w:val="both"/>
        <w:rPr>
          <w:rFonts w:ascii="Arial" w:hAnsi="Arial" w:cs="Arial"/>
          <w:sz w:val="28"/>
          <w:szCs w:val="28"/>
        </w:rPr>
      </w:pPr>
    </w:p>
    <w:p w14:paraId="01A91092" w14:textId="4DED70F4" w:rsidR="00E527C6" w:rsidRDefault="00E527C6" w:rsidP="00F426EF">
      <w:pPr>
        <w:pStyle w:val="NormalWeb"/>
        <w:shd w:val="clear" w:color="auto" w:fill="FFFFFF"/>
        <w:spacing w:before="0" w:beforeAutospacing="0" w:after="255" w:afterAutospacing="0" w:line="375" w:lineRule="atLeast"/>
        <w:ind w:left="708" w:firstLine="708"/>
        <w:jc w:val="both"/>
        <w:rPr>
          <w:rFonts w:ascii="Arial" w:hAnsi="Arial" w:cs="Arial"/>
          <w:sz w:val="28"/>
          <w:szCs w:val="28"/>
        </w:rPr>
      </w:pPr>
    </w:p>
    <w:p w14:paraId="0E940DC1" w14:textId="77777777" w:rsidR="00E527C6" w:rsidRDefault="00E527C6" w:rsidP="00F426EF">
      <w:pPr>
        <w:pStyle w:val="NormalWeb"/>
        <w:shd w:val="clear" w:color="auto" w:fill="FFFFFF"/>
        <w:spacing w:before="0" w:beforeAutospacing="0" w:after="255" w:afterAutospacing="0" w:line="375" w:lineRule="atLeast"/>
        <w:ind w:left="708" w:firstLine="708"/>
        <w:jc w:val="both"/>
        <w:rPr>
          <w:rFonts w:ascii="Arial" w:hAnsi="Arial" w:cs="Arial"/>
          <w:sz w:val="28"/>
          <w:szCs w:val="28"/>
        </w:rPr>
      </w:pPr>
      <w:r>
        <w:rPr>
          <w:rFonts w:ascii="Arial" w:hAnsi="Arial" w:cs="Arial"/>
          <w:sz w:val="28"/>
          <w:szCs w:val="28"/>
        </w:rPr>
        <w:t>ELIEL PRIOLI</w:t>
      </w:r>
    </w:p>
    <w:p w14:paraId="07B89618" w14:textId="06CFD825" w:rsidR="00F426EF" w:rsidRPr="00FC6150" w:rsidRDefault="00F426EF" w:rsidP="00F426EF">
      <w:pPr>
        <w:pStyle w:val="NormalWeb"/>
        <w:shd w:val="clear" w:color="auto" w:fill="FFFFFF"/>
        <w:spacing w:before="0" w:beforeAutospacing="0" w:after="255" w:afterAutospacing="0" w:line="375" w:lineRule="atLeast"/>
        <w:ind w:left="708" w:firstLine="708"/>
        <w:jc w:val="both"/>
        <w:rPr>
          <w:rFonts w:ascii="Arial" w:hAnsi="Arial" w:cs="Arial"/>
          <w:sz w:val="28"/>
          <w:szCs w:val="28"/>
        </w:rPr>
      </w:pPr>
      <w:r>
        <w:rPr>
          <w:rFonts w:ascii="Arial" w:hAnsi="Arial" w:cs="Arial"/>
          <w:sz w:val="28"/>
          <w:szCs w:val="28"/>
        </w:rPr>
        <w:t>Vereador</w:t>
      </w:r>
      <w:r w:rsidR="00E527C6">
        <w:rPr>
          <w:rFonts w:ascii="Arial" w:hAnsi="Arial" w:cs="Arial"/>
          <w:sz w:val="28"/>
          <w:szCs w:val="28"/>
        </w:rPr>
        <w:t>es</w:t>
      </w:r>
    </w:p>
    <w:sectPr w:rsidR="00F426EF" w:rsidRPr="00FC6150" w:rsidSect="00D67515">
      <w:pgSz w:w="11906" w:h="16838"/>
      <w:pgMar w:top="993" w:right="849"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A0E"/>
    <w:multiLevelType w:val="multilevel"/>
    <w:tmpl w:val="368E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D02C4"/>
    <w:multiLevelType w:val="multilevel"/>
    <w:tmpl w:val="6C3A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52E3B"/>
    <w:multiLevelType w:val="multilevel"/>
    <w:tmpl w:val="B318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509C5"/>
    <w:multiLevelType w:val="multilevel"/>
    <w:tmpl w:val="0B84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D6178"/>
    <w:multiLevelType w:val="multilevel"/>
    <w:tmpl w:val="F418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017F1"/>
    <w:multiLevelType w:val="multilevel"/>
    <w:tmpl w:val="37F2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E408D"/>
    <w:multiLevelType w:val="multilevel"/>
    <w:tmpl w:val="3C20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6B01D6"/>
    <w:multiLevelType w:val="multilevel"/>
    <w:tmpl w:val="4310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D6066A"/>
    <w:multiLevelType w:val="multilevel"/>
    <w:tmpl w:val="643A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9027138">
    <w:abstractNumId w:val="2"/>
  </w:num>
  <w:num w:numId="2" w16cid:durableId="1008943940">
    <w:abstractNumId w:val="6"/>
  </w:num>
  <w:num w:numId="3" w16cid:durableId="434448623">
    <w:abstractNumId w:val="5"/>
  </w:num>
  <w:num w:numId="4" w16cid:durableId="2070952777">
    <w:abstractNumId w:val="7"/>
  </w:num>
  <w:num w:numId="5" w16cid:durableId="1847205987">
    <w:abstractNumId w:val="8"/>
  </w:num>
  <w:num w:numId="6" w16cid:durableId="1562135158">
    <w:abstractNumId w:val="4"/>
  </w:num>
  <w:num w:numId="7" w16cid:durableId="991329802">
    <w:abstractNumId w:val="3"/>
  </w:num>
  <w:num w:numId="8" w16cid:durableId="641497748">
    <w:abstractNumId w:val="1"/>
  </w:num>
  <w:num w:numId="9" w16cid:durableId="108422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938"/>
    <w:rsid w:val="00014F56"/>
    <w:rsid w:val="00057E91"/>
    <w:rsid w:val="000665E0"/>
    <w:rsid w:val="00097488"/>
    <w:rsid w:val="000B2938"/>
    <w:rsid w:val="000E0DE2"/>
    <w:rsid w:val="00164C0F"/>
    <w:rsid w:val="001B4531"/>
    <w:rsid w:val="00444B61"/>
    <w:rsid w:val="00475CD9"/>
    <w:rsid w:val="0047674B"/>
    <w:rsid w:val="00550607"/>
    <w:rsid w:val="00581F55"/>
    <w:rsid w:val="00777B5C"/>
    <w:rsid w:val="008417A2"/>
    <w:rsid w:val="009005AF"/>
    <w:rsid w:val="00C35FEB"/>
    <w:rsid w:val="00CD5A63"/>
    <w:rsid w:val="00D67515"/>
    <w:rsid w:val="00E527C6"/>
    <w:rsid w:val="00E5445F"/>
    <w:rsid w:val="00F12A9B"/>
    <w:rsid w:val="00F426EF"/>
    <w:rsid w:val="00F85FC4"/>
    <w:rsid w:val="00FC6150"/>
    <w:rsid w:val="00FE52A4"/>
    <w:rsid w:val="00FF6C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08EA"/>
  <w15:chartTrackingRefBased/>
  <w15:docId w15:val="{691EC50B-02D8-4FA1-B01D-D3E9DF62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mporto">
    <w:name w:val="importo"/>
    <w:basedOn w:val="Fontepargpadro"/>
    <w:rsid w:val="000B2938"/>
  </w:style>
  <w:style w:type="character" w:customStyle="1" w:styleId="causale">
    <w:name w:val="causale"/>
    <w:basedOn w:val="Fontepargpadro"/>
    <w:rsid w:val="000B2938"/>
  </w:style>
  <w:style w:type="paragraph" w:styleId="NormalWeb">
    <w:name w:val="Normal (Web)"/>
    <w:basedOn w:val="Normal"/>
    <w:uiPriority w:val="99"/>
    <w:unhideWhenUsed/>
    <w:rsid w:val="000B29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8qarf">
    <w:name w:val="w8qarf"/>
    <w:basedOn w:val="Fontepargpadro"/>
    <w:rsid w:val="001B4531"/>
  </w:style>
  <w:style w:type="character" w:styleId="Hyperlink">
    <w:name w:val="Hyperlink"/>
    <w:basedOn w:val="Fontepargpadro"/>
    <w:uiPriority w:val="99"/>
    <w:semiHidden/>
    <w:unhideWhenUsed/>
    <w:rsid w:val="001B4531"/>
    <w:rPr>
      <w:color w:val="0000FF"/>
      <w:u w:val="single"/>
    </w:rPr>
  </w:style>
  <w:style w:type="character" w:customStyle="1" w:styleId="lrzxr">
    <w:name w:val="lrzxr"/>
    <w:basedOn w:val="Fontepargpadro"/>
    <w:rsid w:val="001B4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80099">
      <w:bodyDiv w:val="1"/>
      <w:marLeft w:val="0"/>
      <w:marRight w:val="0"/>
      <w:marTop w:val="0"/>
      <w:marBottom w:val="0"/>
      <w:divBdr>
        <w:top w:val="none" w:sz="0" w:space="0" w:color="auto"/>
        <w:left w:val="none" w:sz="0" w:space="0" w:color="auto"/>
        <w:bottom w:val="none" w:sz="0" w:space="0" w:color="auto"/>
        <w:right w:val="none" w:sz="0" w:space="0" w:color="auto"/>
      </w:divBdr>
    </w:div>
    <w:div w:id="515117931">
      <w:bodyDiv w:val="1"/>
      <w:marLeft w:val="0"/>
      <w:marRight w:val="0"/>
      <w:marTop w:val="0"/>
      <w:marBottom w:val="0"/>
      <w:divBdr>
        <w:top w:val="none" w:sz="0" w:space="0" w:color="auto"/>
        <w:left w:val="none" w:sz="0" w:space="0" w:color="auto"/>
        <w:bottom w:val="none" w:sz="0" w:space="0" w:color="auto"/>
        <w:right w:val="none" w:sz="0" w:space="0" w:color="auto"/>
      </w:divBdr>
    </w:div>
    <w:div w:id="715156006">
      <w:bodyDiv w:val="1"/>
      <w:marLeft w:val="0"/>
      <w:marRight w:val="0"/>
      <w:marTop w:val="0"/>
      <w:marBottom w:val="0"/>
      <w:divBdr>
        <w:top w:val="none" w:sz="0" w:space="0" w:color="auto"/>
        <w:left w:val="none" w:sz="0" w:space="0" w:color="auto"/>
        <w:bottom w:val="none" w:sz="0" w:space="0" w:color="auto"/>
        <w:right w:val="none" w:sz="0" w:space="0" w:color="auto"/>
      </w:divBdr>
    </w:div>
    <w:div w:id="901212317">
      <w:bodyDiv w:val="1"/>
      <w:marLeft w:val="0"/>
      <w:marRight w:val="0"/>
      <w:marTop w:val="0"/>
      <w:marBottom w:val="0"/>
      <w:divBdr>
        <w:top w:val="none" w:sz="0" w:space="0" w:color="auto"/>
        <w:left w:val="none" w:sz="0" w:space="0" w:color="auto"/>
        <w:bottom w:val="none" w:sz="0" w:space="0" w:color="auto"/>
        <w:right w:val="none" w:sz="0" w:space="0" w:color="auto"/>
      </w:divBdr>
    </w:div>
    <w:div w:id="1095514936">
      <w:bodyDiv w:val="1"/>
      <w:marLeft w:val="0"/>
      <w:marRight w:val="0"/>
      <w:marTop w:val="0"/>
      <w:marBottom w:val="0"/>
      <w:divBdr>
        <w:top w:val="none" w:sz="0" w:space="0" w:color="auto"/>
        <w:left w:val="none" w:sz="0" w:space="0" w:color="auto"/>
        <w:bottom w:val="none" w:sz="0" w:space="0" w:color="auto"/>
        <w:right w:val="none" w:sz="0" w:space="0" w:color="auto"/>
      </w:divBdr>
    </w:div>
    <w:div w:id="1159030553">
      <w:bodyDiv w:val="1"/>
      <w:marLeft w:val="0"/>
      <w:marRight w:val="0"/>
      <w:marTop w:val="0"/>
      <w:marBottom w:val="0"/>
      <w:divBdr>
        <w:top w:val="none" w:sz="0" w:space="0" w:color="auto"/>
        <w:left w:val="none" w:sz="0" w:space="0" w:color="auto"/>
        <w:bottom w:val="none" w:sz="0" w:space="0" w:color="auto"/>
        <w:right w:val="none" w:sz="0" w:space="0" w:color="auto"/>
      </w:divBdr>
    </w:div>
    <w:div w:id="1179154089">
      <w:bodyDiv w:val="1"/>
      <w:marLeft w:val="0"/>
      <w:marRight w:val="0"/>
      <w:marTop w:val="0"/>
      <w:marBottom w:val="0"/>
      <w:divBdr>
        <w:top w:val="none" w:sz="0" w:space="0" w:color="auto"/>
        <w:left w:val="none" w:sz="0" w:space="0" w:color="auto"/>
        <w:bottom w:val="none" w:sz="0" w:space="0" w:color="auto"/>
        <w:right w:val="none" w:sz="0" w:space="0" w:color="auto"/>
      </w:divBdr>
    </w:div>
    <w:div w:id="1389257435">
      <w:bodyDiv w:val="1"/>
      <w:marLeft w:val="0"/>
      <w:marRight w:val="0"/>
      <w:marTop w:val="0"/>
      <w:marBottom w:val="0"/>
      <w:divBdr>
        <w:top w:val="none" w:sz="0" w:space="0" w:color="auto"/>
        <w:left w:val="none" w:sz="0" w:space="0" w:color="auto"/>
        <w:bottom w:val="none" w:sz="0" w:space="0" w:color="auto"/>
        <w:right w:val="none" w:sz="0" w:space="0" w:color="auto"/>
      </w:divBdr>
    </w:div>
    <w:div w:id="1634212402">
      <w:bodyDiv w:val="1"/>
      <w:marLeft w:val="0"/>
      <w:marRight w:val="0"/>
      <w:marTop w:val="0"/>
      <w:marBottom w:val="0"/>
      <w:divBdr>
        <w:top w:val="none" w:sz="0" w:space="0" w:color="auto"/>
        <w:left w:val="none" w:sz="0" w:space="0" w:color="auto"/>
        <w:bottom w:val="none" w:sz="0" w:space="0" w:color="auto"/>
        <w:right w:val="none" w:sz="0" w:space="0" w:color="auto"/>
      </w:divBdr>
    </w:div>
    <w:div w:id="1812482786">
      <w:bodyDiv w:val="1"/>
      <w:marLeft w:val="0"/>
      <w:marRight w:val="0"/>
      <w:marTop w:val="0"/>
      <w:marBottom w:val="0"/>
      <w:divBdr>
        <w:top w:val="none" w:sz="0" w:space="0" w:color="auto"/>
        <w:left w:val="none" w:sz="0" w:space="0" w:color="auto"/>
        <w:bottom w:val="none" w:sz="0" w:space="0" w:color="auto"/>
        <w:right w:val="none" w:sz="0" w:space="0" w:color="auto"/>
      </w:divBdr>
    </w:div>
    <w:div w:id="1918830341">
      <w:bodyDiv w:val="1"/>
      <w:marLeft w:val="0"/>
      <w:marRight w:val="0"/>
      <w:marTop w:val="0"/>
      <w:marBottom w:val="0"/>
      <w:divBdr>
        <w:top w:val="none" w:sz="0" w:space="0" w:color="auto"/>
        <w:left w:val="none" w:sz="0" w:space="0" w:color="auto"/>
        <w:bottom w:val="none" w:sz="0" w:space="0" w:color="auto"/>
        <w:right w:val="none" w:sz="0" w:space="0" w:color="auto"/>
      </w:divBdr>
    </w:div>
    <w:div w:id="2077584428">
      <w:bodyDiv w:val="1"/>
      <w:marLeft w:val="0"/>
      <w:marRight w:val="0"/>
      <w:marTop w:val="0"/>
      <w:marBottom w:val="0"/>
      <w:divBdr>
        <w:top w:val="none" w:sz="0" w:space="0" w:color="auto"/>
        <w:left w:val="none" w:sz="0" w:space="0" w:color="auto"/>
        <w:bottom w:val="none" w:sz="0" w:space="0" w:color="auto"/>
        <w:right w:val="none" w:sz="0" w:space="0" w:color="auto"/>
      </w:divBdr>
    </w:div>
    <w:div w:id="212522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536</Words>
  <Characters>2895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Priosqui</dc:creator>
  <cp:keywords/>
  <dc:description/>
  <cp:lastModifiedBy>Usuario</cp:lastModifiedBy>
  <cp:revision>6</cp:revision>
  <cp:lastPrinted>2022-05-13T18:23:00Z</cp:lastPrinted>
  <dcterms:created xsi:type="dcterms:W3CDTF">2022-05-09T17:38:00Z</dcterms:created>
  <dcterms:modified xsi:type="dcterms:W3CDTF">2022-05-13T18:23:00Z</dcterms:modified>
</cp:coreProperties>
</file>