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350A" w14:textId="77777777" w:rsidR="0014698D" w:rsidRDefault="004751AA">
      <w:pPr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Ao Exmo. Sr. Presidente da Câmara Municipal de Monte Azul Paulista</w:t>
      </w:r>
    </w:p>
    <w:p w14:paraId="6033B764" w14:textId="3444C2FF" w:rsidR="0014698D" w:rsidRDefault="004751AA">
      <w:pPr>
        <w:jc w:val="center"/>
        <w:rPr>
          <w:rFonts w:ascii="Quattrocento Sans" w:eastAsia="Quattrocento Sans" w:hAnsi="Quattrocento Sans" w:cs="Quattrocento Sans"/>
          <w:sz w:val="32"/>
          <w:szCs w:val="32"/>
        </w:rPr>
      </w:pPr>
      <w:r>
        <w:rPr>
          <w:rFonts w:ascii="Quattrocento Sans" w:eastAsia="Quattrocento Sans" w:hAnsi="Quattrocento Sans" w:cs="Quattrocento Sans"/>
          <w:b/>
          <w:sz w:val="32"/>
          <w:szCs w:val="32"/>
        </w:rPr>
        <w:t>REQUERIMENTO N°</w:t>
      </w:r>
      <w:r w:rsidR="00C610BB">
        <w:rPr>
          <w:rFonts w:ascii="Quattrocento Sans" w:eastAsia="Quattrocento Sans" w:hAnsi="Quattrocento Sans" w:cs="Quattrocento Sans"/>
          <w:b/>
          <w:sz w:val="32"/>
          <w:szCs w:val="32"/>
        </w:rPr>
        <w:t xml:space="preserve"> 046</w:t>
      </w:r>
      <w:r>
        <w:rPr>
          <w:rFonts w:ascii="Quattrocento Sans" w:eastAsia="Quattrocento Sans" w:hAnsi="Quattrocento Sans" w:cs="Quattrocento Sans"/>
          <w:b/>
          <w:sz w:val="32"/>
          <w:szCs w:val="32"/>
        </w:rPr>
        <w:t>/2022</w:t>
      </w:r>
    </w:p>
    <w:p w14:paraId="3B0F73C9" w14:textId="77777777" w:rsidR="0014698D" w:rsidRDefault="004751AA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</w:rPr>
        <w:tab/>
      </w:r>
      <w:r>
        <w:rPr>
          <w:rFonts w:ascii="Quattrocento Sans" w:eastAsia="Quattrocento Sans" w:hAnsi="Quattrocento Sans" w:cs="Quattrocento Sans"/>
        </w:rPr>
        <w:tab/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</w:t>
      </w:r>
    </w:p>
    <w:p w14:paraId="5AD9B48B" w14:textId="6119164E" w:rsidR="0014698D" w:rsidRDefault="004751AA">
      <w:pPr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ab/>
      </w:r>
      <w:r>
        <w:rPr>
          <w:rFonts w:ascii="Quattrocento Sans" w:eastAsia="Quattrocento Sans" w:hAnsi="Quattrocento Sans" w:cs="Quattrocento Sans"/>
          <w:sz w:val="24"/>
          <w:szCs w:val="24"/>
        </w:rPr>
        <w:tab/>
        <w:t xml:space="preserve">CONSIDERANDO </w:t>
      </w:r>
      <w:r>
        <w:rPr>
          <w:rFonts w:ascii="Quattrocento Sans" w:eastAsia="Quattrocento Sans" w:hAnsi="Quattrocento Sans" w:cs="Quattrocento Sans"/>
          <w:sz w:val="24"/>
          <w:szCs w:val="24"/>
        </w:rPr>
        <w:t>as melhorias a se realizar no antigo e no novo</w:t>
      </w:r>
      <w:r w:rsidR="00C610BB">
        <w:rPr>
          <w:rFonts w:ascii="Quattrocento Sans" w:eastAsia="Quattrocento Sans" w:hAnsi="Quattrocento Sans" w:cs="Quattrocento Sans"/>
          <w:sz w:val="24"/>
          <w:szCs w:val="24"/>
        </w:rPr>
        <w:t xml:space="preserve"> 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cemitério, </w:t>
      </w:r>
      <w:r w:rsidR="00C610BB">
        <w:rPr>
          <w:rFonts w:ascii="Quattrocento Sans" w:eastAsia="Quattrocento Sans" w:hAnsi="Quattrocento Sans" w:cs="Quattrocento Sans"/>
          <w:sz w:val="24"/>
          <w:szCs w:val="24"/>
        </w:rPr>
        <w:t>reivindicadas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através da indicação 96/2022</w:t>
      </w:r>
      <w:r>
        <w:rPr>
          <w:rFonts w:ascii="Quattrocento Sans" w:eastAsia="Quattrocento Sans" w:hAnsi="Quattrocento Sans" w:cs="Quattrocento Sans"/>
          <w:sz w:val="24"/>
          <w:szCs w:val="24"/>
        </w:rPr>
        <w:t>;</w:t>
      </w:r>
    </w:p>
    <w:p w14:paraId="6CF0201F" w14:textId="77777777" w:rsidR="0014698D" w:rsidRDefault="004751AA">
      <w:pPr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 xml:space="preserve">                      CONSIDERANDO </w:t>
      </w:r>
      <w:r>
        <w:rPr>
          <w:rFonts w:ascii="Quattrocento Sans" w:eastAsia="Quattrocento Sans" w:hAnsi="Quattrocento Sans" w:cs="Quattrocento Sans"/>
          <w:sz w:val="24"/>
          <w:szCs w:val="24"/>
        </w:rPr>
        <w:t>a necessidade da construção de um banheiro no novo cemitério, bem como reforma nos banheiros do cemitério antigo, a cons</w:t>
      </w:r>
      <w:r>
        <w:rPr>
          <w:rFonts w:ascii="Quattrocento Sans" w:eastAsia="Quattrocento Sans" w:hAnsi="Quattrocento Sans" w:cs="Quattrocento Sans"/>
          <w:sz w:val="24"/>
          <w:szCs w:val="24"/>
        </w:rPr>
        <w:t>trução de um corredor de concreto para acesso e passeios entre os túmulos para melhorar os sepultamentos, entre outros</w:t>
      </w:r>
      <w:r>
        <w:rPr>
          <w:rFonts w:ascii="Quattrocento Sans" w:eastAsia="Quattrocento Sans" w:hAnsi="Quattrocento Sans" w:cs="Quattrocento Sans"/>
          <w:sz w:val="24"/>
          <w:szCs w:val="24"/>
        </w:rPr>
        <w:t>;</w:t>
      </w:r>
    </w:p>
    <w:p w14:paraId="530D271E" w14:textId="70224860" w:rsidR="0014698D" w:rsidRDefault="004751AA">
      <w:pPr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 xml:space="preserve">CONSIDERANDO os constantes roubos de objetos de grande valor sentimental que tem ocorrido a muitos anos nos cemitérios, em que </w:t>
      </w:r>
      <w:r w:rsidR="00C610BB">
        <w:rPr>
          <w:rFonts w:ascii="Quattrocento Sans" w:eastAsia="Quattrocento Sans" w:hAnsi="Quattrocento Sans" w:cs="Quattrocento Sans"/>
          <w:sz w:val="24"/>
          <w:szCs w:val="24"/>
        </w:rPr>
        <w:t>o monitoramento através de câmeras pode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inibir esses atos ilícitos;</w:t>
      </w:r>
    </w:p>
    <w:p w14:paraId="3AA28C6E" w14:textId="77777777" w:rsidR="0014698D" w:rsidRDefault="004751AA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ab/>
      </w:r>
    </w:p>
    <w:p w14:paraId="08F22C55" w14:textId="77777777" w:rsidR="0014698D" w:rsidRDefault="004751AA">
      <w:pPr>
        <w:jc w:val="both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ab/>
      </w:r>
      <w:r>
        <w:rPr>
          <w:rFonts w:ascii="Quattrocento Sans" w:eastAsia="Quattrocento Sans" w:hAnsi="Quattrocento Sans" w:cs="Quattrocento Sans"/>
          <w:sz w:val="24"/>
          <w:szCs w:val="24"/>
        </w:rPr>
        <w:tab/>
      </w:r>
      <w:r>
        <w:rPr>
          <w:rFonts w:ascii="Quattrocento Sans" w:eastAsia="Quattrocento Sans" w:hAnsi="Quattrocento Sans" w:cs="Quattrocento Sans"/>
          <w:b/>
          <w:sz w:val="24"/>
          <w:szCs w:val="24"/>
          <w:u w:val="single"/>
        </w:rPr>
        <w:t>REQUER-SE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à Vossa Excelência, ouvido o douto Plenário e observadas as formalidades legais, que seja oficiado ao Exmo. Sr. Prefeito Municipal, para que este nos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informe o motivo da inexistência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da execução de quaisquer atos de reforma, atualização ou aprimoramento, nesse local de extrema relevância, haja vista que concernente a indicação, o Prefeito nos respondeu que estudos e avaliações das obras e também as possibilidades das referidas melhori</w:t>
      </w:r>
      <w:r>
        <w:rPr>
          <w:rFonts w:ascii="Quattrocento Sans" w:eastAsia="Quattrocento Sans" w:hAnsi="Quattrocento Sans" w:cs="Quattrocento Sans"/>
          <w:sz w:val="24"/>
          <w:szCs w:val="24"/>
        </w:rPr>
        <w:t>as seriam encaminhadas para o Secretário Municipal de obras e urbanismo.</w:t>
      </w:r>
    </w:p>
    <w:p w14:paraId="4D9B8096" w14:textId="7F5A68C6" w:rsidR="0014698D" w:rsidRDefault="004751AA">
      <w:pPr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Monte Azul Paulista, 1</w:t>
      </w:r>
      <w:r w:rsidR="00C610BB">
        <w:rPr>
          <w:rFonts w:ascii="Quattrocento Sans" w:eastAsia="Quattrocento Sans" w:hAnsi="Quattrocento Sans" w:cs="Quattrocento Sans"/>
        </w:rPr>
        <w:t>3</w:t>
      </w:r>
      <w:r>
        <w:rPr>
          <w:rFonts w:ascii="Quattrocento Sans" w:eastAsia="Quattrocento Sans" w:hAnsi="Quattrocento Sans" w:cs="Quattrocento Sans"/>
        </w:rPr>
        <w:t xml:space="preserve"> de junho de 2022.</w:t>
      </w:r>
    </w:p>
    <w:p w14:paraId="61A0CDD0" w14:textId="77777777" w:rsidR="0014698D" w:rsidRDefault="0014698D">
      <w:pPr>
        <w:jc w:val="center"/>
        <w:rPr>
          <w:rFonts w:ascii="Quattrocento Sans" w:eastAsia="Quattrocento Sans" w:hAnsi="Quattrocento Sans" w:cs="Quattrocento Sans"/>
        </w:rPr>
      </w:pPr>
    </w:p>
    <w:p w14:paraId="71047DCD" w14:textId="77777777" w:rsidR="0014698D" w:rsidRDefault="0014698D">
      <w:pPr>
        <w:jc w:val="center"/>
        <w:rPr>
          <w:rFonts w:ascii="Quattrocento Sans" w:eastAsia="Quattrocento Sans" w:hAnsi="Quattrocento Sans" w:cs="Quattrocento Sans"/>
        </w:rPr>
      </w:pPr>
    </w:p>
    <w:p w14:paraId="545B0820" w14:textId="77777777" w:rsidR="0014698D" w:rsidRDefault="004751AA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WALTER ALESSANDRO SILVA RODRIGUES</w:t>
      </w:r>
    </w:p>
    <w:p w14:paraId="435387C5" w14:textId="77777777" w:rsidR="0014698D" w:rsidRDefault="0014698D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</w:p>
    <w:p w14:paraId="768C69BA" w14:textId="77777777" w:rsidR="0014698D" w:rsidRDefault="0014698D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</w:p>
    <w:p w14:paraId="03C10A9F" w14:textId="77777777" w:rsidR="0014698D" w:rsidRDefault="0014698D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</w:p>
    <w:p w14:paraId="1FC12797" w14:textId="77777777" w:rsidR="0014698D" w:rsidRDefault="0014698D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</w:p>
    <w:p w14:paraId="50189DAD" w14:textId="77777777" w:rsidR="0014698D" w:rsidRDefault="004751AA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RICARDO SANCHES LIMA</w:t>
      </w:r>
    </w:p>
    <w:p w14:paraId="5B65DD2C" w14:textId="77777777" w:rsidR="0014698D" w:rsidRDefault="0014698D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</w:p>
    <w:p w14:paraId="6DE2CD54" w14:textId="77777777" w:rsidR="0014698D" w:rsidRDefault="0014698D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</w:p>
    <w:p w14:paraId="30EC0262" w14:textId="77777777" w:rsidR="0014698D" w:rsidRDefault="0014698D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</w:p>
    <w:p w14:paraId="69242E9C" w14:textId="77777777" w:rsidR="0014698D" w:rsidRDefault="0014698D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</w:p>
    <w:p w14:paraId="2C1CFBAD" w14:textId="77777777" w:rsidR="0014698D" w:rsidRDefault="004751AA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MARDQUEU SILVIO FRANÇA FILHO</w:t>
      </w:r>
    </w:p>
    <w:p w14:paraId="6EEFEFFD" w14:textId="77777777" w:rsidR="0014698D" w:rsidRDefault="004751AA">
      <w:pPr>
        <w:spacing w:after="0"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Quattrocento Sans" w:eastAsia="Quattrocento Sans" w:hAnsi="Quattrocento Sans" w:cs="Quattrocento Sans"/>
        </w:rPr>
        <w:t>vereadores</w:t>
      </w:r>
    </w:p>
    <w:sectPr w:rsidR="0014698D">
      <w:headerReference w:type="default" r:id="rId6"/>
      <w:pgSz w:w="11906" w:h="16838"/>
      <w:pgMar w:top="851" w:right="1134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55D5" w14:textId="77777777" w:rsidR="004751AA" w:rsidRDefault="004751AA">
      <w:pPr>
        <w:spacing w:after="0" w:line="240" w:lineRule="auto"/>
      </w:pPr>
      <w:r>
        <w:separator/>
      </w:r>
    </w:p>
  </w:endnote>
  <w:endnote w:type="continuationSeparator" w:id="0">
    <w:p w14:paraId="0112BE12" w14:textId="77777777" w:rsidR="004751AA" w:rsidRDefault="0047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1EA4" w14:textId="77777777" w:rsidR="004751AA" w:rsidRDefault="004751AA">
      <w:pPr>
        <w:spacing w:after="0" w:line="240" w:lineRule="auto"/>
      </w:pPr>
      <w:r>
        <w:separator/>
      </w:r>
    </w:p>
  </w:footnote>
  <w:footnote w:type="continuationSeparator" w:id="0">
    <w:p w14:paraId="06B3E9A3" w14:textId="77777777" w:rsidR="004751AA" w:rsidRDefault="0047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DB38" w14:textId="4DD76BBE" w:rsidR="0014698D" w:rsidRDefault="00C610BB" w:rsidP="00C610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30E0650" wp14:editId="4777B9A2">
          <wp:simplePos x="0" y="0"/>
          <wp:positionH relativeFrom="column">
            <wp:posOffset>-250825</wp:posOffset>
          </wp:positionH>
          <wp:positionV relativeFrom="paragraph">
            <wp:posOffset>-114300</wp:posOffset>
          </wp:positionV>
          <wp:extent cx="1028700" cy="103822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751AA">
      <w:rPr>
        <w:rFonts w:ascii="Quattrocento Sans" w:eastAsia="Quattrocento Sans" w:hAnsi="Quattrocento Sans" w:cs="Quattrocento Sans"/>
        <w:color w:val="000000"/>
        <w:sz w:val="32"/>
        <w:szCs w:val="32"/>
      </w:rPr>
      <w:t>CÂMARA MUNICIPAL DE MONTE AZUL PAULISTA</w:t>
    </w:r>
  </w:p>
  <w:p w14:paraId="648CCF5B" w14:textId="77777777" w:rsidR="0014698D" w:rsidRDefault="004751AA" w:rsidP="00C610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1870"/>
      <w:rPr>
        <w:rFonts w:ascii="Pinyon Script" w:eastAsia="Pinyon Script" w:hAnsi="Pinyon Script" w:cs="Pinyon Script"/>
        <w:color w:val="000000"/>
        <w:sz w:val="32"/>
        <w:szCs w:val="32"/>
      </w:rPr>
    </w:pPr>
    <w:r>
      <w:rPr>
        <w:rFonts w:ascii="Pinyon Script" w:eastAsia="Pinyon Script" w:hAnsi="Pinyon Script" w:cs="Pinyon Script"/>
        <w:color w:val="000000"/>
        <w:sz w:val="32"/>
        <w:szCs w:val="32"/>
      </w:rPr>
      <w:t xml:space="preserve">“Palácio 8 de </w:t>
    </w:r>
    <w:proofErr w:type="gramStart"/>
    <w:r>
      <w:rPr>
        <w:rFonts w:ascii="Pinyon Script" w:eastAsia="Pinyon Script" w:hAnsi="Pinyon Script" w:cs="Pinyon Script"/>
        <w:color w:val="000000"/>
        <w:sz w:val="32"/>
        <w:szCs w:val="32"/>
      </w:rPr>
      <w:t>Março</w:t>
    </w:r>
    <w:proofErr w:type="gramEnd"/>
    <w:r>
      <w:rPr>
        <w:rFonts w:ascii="Pinyon Script" w:eastAsia="Pinyon Script" w:hAnsi="Pinyon Script" w:cs="Pinyon Script"/>
        <w:color w:val="000000"/>
        <w:sz w:val="32"/>
        <w:szCs w:val="32"/>
      </w:rPr>
      <w:t>”</w:t>
    </w:r>
  </w:p>
  <w:p w14:paraId="08FBB200" w14:textId="77777777" w:rsidR="0014698D" w:rsidRDefault="004751AA" w:rsidP="00C610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Rua </w:t>
    </w:r>
    <w:proofErr w:type="spellStart"/>
    <w:r>
      <w:rPr>
        <w:rFonts w:ascii="Quattrocento Sans" w:eastAsia="Quattrocento Sans" w:hAnsi="Quattrocento Sans" w:cs="Quattrocento Sans"/>
        <w:color w:val="000000"/>
        <w:sz w:val="24"/>
        <w:szCs w:val="24"/>
      </w:rPr>
      <w:t>Cel</w:t>
    </w:r>
    <w:proofErr w:type="spellEnd"/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 João Manoel, 90 – 14730-000 – Fone: 17 3361.1254</w:t>
    </w:r>
  </w:p>
  <w:p w14:paraId="3AE8589B" w14:textId="77777777" w:rsidR="0014698D" w:rsidRDefault="004751AA" w:rsidP="00C610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CNPJ: 54.163.167/0001-00 acesse www.camaramonteazul.sp.gov.br</w:t>
    </w:r>
  </w:p>
  <w:p w14:paraId="7E9C0B65" w14:textId="77777777" w:rsidR="0014698D" w:rsidRDefault="001469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8D"/>
    <w:rsid w:val="0014698D"/>
    <w:rsid w:val="004751AA"/>
    <w:rsid w:val="00C6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6A31"/>
  <w15:docId w15:val="{D9C561B5-244B-4EB2-B9C4-C35FD4BD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61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0BB"/>
  </w:style>
  <w:style w:type="paragraph" w:styleId="Rodap">
    <w:name w:val="footer"/>
    <w:basedOn w:val="Normal"/>
    <w:link w:val="RodapChar"/>
    <w:uiPriority w:val="99"/>
    <w:unhideWhenUsed/>
    <w:rsid w:val="00C61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2022-06-13T18:45:00Z</dcterms:created>
  <dcterms:modified xsi:type="dcterms:W3CDTF">2022-06-13T18:45:00Z</dcterms:modified>
</cp:coreProperties>
</file>