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0B5EC9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CE17D1" w:rsidRPr="005F4885" w:rsidRDefault="000B5EC9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</w:p>
    <w:p w:rsidR="003E68D6" w:rsidRPr="000B7655" w:rsidRDefault="000B5EC9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5F4885" w:rsidRDefault="000B5EC9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5F4885">
        <w:rPr>
          <w:rFonts w:ascii="Arial" w:hAnsi="Arial" w:cs="Arial"/>
          <w:b/>
          <w:sz w:val="24"/>
          <w:szCs w:val="24"/>
        </w:rPr>
        <w:t xml:space="preserve"> Projeto de </w:t>
      </w:r>
      <w:r w:rsidR="004D5985">
        <w:rPr>
          <w:rFonts w:ascii="Arial" w:hAnsi="Arial" w:cs="Arial"/>
          <w:b/>
          <w:sz w:val="24"/>
          <w:szCs w:val="24"/>
        </w:rPr>
        <w:t>Lei</w:t>
      </w:r>
      <w:r w:rsidRPr="005F4885">
        <w:rPr>
          <w:rFonts w:ascii="Arial" w:hAnsi="Arial" w:cs="Arial"/>
          <w:b/>
          <w:sz w:val="24"/>
          <w:szCs w:val="24"/>
        </w:rPr>
        <w:t xml:space="preserve"> n° </w:t>
      </w:r>
      <w:r w:rsidRPr="005F4885">
        <w:rPr>
          <w:rFonts w:ascii="Arial" w:hAnsi="Arial" w:cs="Arial"/>
          <w:b/>
          <w:sz w:val="24"/>
          <w:szCs w:val="24"/>
        </w:rPr>
        <w:t>1</w:t>
      </w:r>
      <w:r w:rsidR="004D5985">
        <w:rPr>
          <w:rFonts w:ascii="Arial" w:hAnsi="Arial" w:cs="Arial"/>
          <w:b/>
          <w:sz w:val="24"/>
          <w:szCs w:val="24"/>
        </w:rPr>
        <w:t>284</w:t>
      </w:r>
      <w:r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4D5985">
        <w:rPr>
          <w:rFonts w:ascii="Arial" w:hAnsi="Arial" w:cs="Arial"/>
          <w:b/>
          <w:sz w:val="24"/>
          <w:szCs w:val="24"/>
        </w:rPr>
        <w:t>22</w:t>
      </w:r>
      <w:r w:rsidR="00BF7D04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165DA7" w:rsidRPr="005F4885">
        <w:rPr>
          <w:rFonts w:ascii="Arial" w:hAnsi="Arial" w:cs="Arial"/>
          <w:b/>
          <w:sz w:val="24"/>
          <w:szCs w:val="24"/>
        </w:rPr>
        <w:t>fever</w:t>
      </w:r>
      <w:r w:rsidR="00F22FEF" w:rsidRPr="005F4885">
        <w:rPr>
          <w:rFonts w:ascii="Arial" w:hAnsi="Arial" w:cs="Arial"/>
          <w:b/>
          <w:sz w:val="24"/>
          <w:szCs w:val="24"/>
        </w:rPr>
        <w:t>eiro</w:t>
      </w:r>
      <w:r w:rsidRPr="005F4885">
        <w:rPr>
          <w:rFonts w:ascii="Arial" w:hAnsi="Arial" w:cs="Arial"/>
          <w:b/>
          <w:sz w:val="24"/>
          <w:szCs w:val="24"/>
        </w:rPr>
        <w:t xml:space="preserve"> de 202</w:t>
      </w:r>
      <w:r w:rsidR="00F22FEF" w:rsidRPr="005F4885">
        <w:rPr>
          <w:rFonts w:ascii="Arial" w:hAnsi="Arial" w:cs="Arial"/>
          <w:b/>
          <w:sz w:val="24"/>
          <w:szCs w:val="24"/>
        </w:rPr>
        <w:t>3</w:t>
      </w:r>
      <w:r w:rsidRPr="005F4885">
        <w:rPr>
          <w:rFonts w:ascii="Arial" w:hAnsi="Arial" w:cs="Arial"/>
          <w:b/>
          <w:sz w:val="24"/>
          <w:szCs w:val="24"/>
        </w:rPr>
        <w:t>.</w:t>
      </w:r>
    </w:p>
    <w:p w:rsidR="003556EF" w:rsidRPr="005F488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B5C" w:rsidRPr="005F4885" w:rsidRDefault="004D5985" w:rsidP="004D59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4D5985">
        <w:rPr>
          <w:rFonts w:ascii="Arial" w:hAnsi="Arial" w:cs="Arial"/>
          <w:b/>
          <w:bCs/>
          <w:sz w:val="24"/>
          <w:szCs w:val="24"/>
        </w:rPr>
        <w:t>Dá nova redação ao Artigo 1º da Lei nº 1501, de 22 de setembro de 2006.</w:t>
      </w:r>
    </w:p>
    <w:p w:rsidR="000B7655" w:rsidRPr="005F4885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0B5EC9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0B5EC9" w:rsidP="00CE17D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e 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Projeto de </w:t>
      </w:r>
      <w:r w:rsidR="004D5985">
        <w:rPr>
          <w:rFonts w:ascii="Arial" w:hAnsi="Arial" w:cs="Arial"/>
          <w:b/>
          <w:sz w:val="24"/>
          <w:szCs w:val="24"/>
        </w:rPr>
        <w:t xml:space="preserve">Lei n° </w:t>
      </w:r>
      <w:r w:rsidR="005F4885" w:rsidRPr="005F4885">
        <w:rPr>
          <w:rFonts w:ascii="Arial" w:hAnsi="Arial" w:cs="Arial"/>
          <w:b/>
          <w:sz w:val="24"/>
          <w:szCs w:val="24"/>
        </w:rPr>
        <w:t>1</w:t>
      </w:r>
      <w:r w:rsidR="004D5985">
        <w:rPr>
          <w:rFonts w:ascii="Arial" w:hAnsi="Arial" w:cs="Arial"/>
          <w:b/>
          <w:sz w:val="24"/>
          <w:szCs w:val="24"/>
        </w:rPr>
        <w:t>284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4D5985">
        <w:rPr>
          <w:rFonts w:ascii="Arial" w:hAnsi="Arial" w:cs="Arial"/>
          <w:b/>
          <w:sz w:val="24"/>
          <w:szCs w:val="24"/>
        </w:rPr>
        <w:t>22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5F4885" w:rsidRPr="005F4885">
        <w:rPr>
          <w:rFonts w:ascii="Arial" w:hAnsi="Arial" w:cs="Arial"/>
          <w:b/>
          <w:sz w:val="24"/>
          <w:szCs w:val="24"/>
        </w:rPr>
        <w:t>fever</w:t>
      </w:r>
      <w:r w:rsidRPr="005F4885">
        <w:rPr>
          <w:rFonts w:ascii="Arial" w:hAnsi="Arial" w:cs="Arial"/>
          <w:b/>
          <w:sz w:val="24"/>
          <w:szCs w:val="24"/>
        </w:rPr>
        <w:t>eiro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202</w:t>
      </w:r>
      <w:r w:rsidRPr="005F4885">
        <w:rPr>
          <w:rFonts w:ascii="Arial" w:hAnsi="Arial" w:cs="Arial"/>
          <w:b/>
          <w:sz w:val="24"/>
          <w:szCs w:val="24"/>
        </w:rPr>
        <w:t xml:space="preserve">3, </w:t>
      </w:r>
      <w:r w:rsidR="00EF0E78" w:rsidRPr="005F488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5F4885">
        <w:rPr>
          <w:rFonts w:ascii="Arial" w:hAnsi="Arial" w:cs="Arial"/>
          <w:b/>
          <w:sz w:val="24"/>
          <w:szCs w:val="24"/>
        </w:rPr>
        <w:t>“</w:t>
      </w:r>
      <w:r w:rsidR="004D5985" w:rsidRPr="004D5985">
        <w:rPr>
          <w:rFonts w:ascii="Arial" w:hAnsi="Arial" w:cs="Arial"/>
          <w:b/>
          <w:sz w:val="24"/>
          <w:szCs w:val="24"/>
        </w:rPr>
        <w:t>Dá nova redação ao Artigo 1º da Lei nº 1501, de 22 de setembro de 2006.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”, </w:t>
      </w:r>
      <w:r w:rsidRPr="005F4885">
        <w:rPr>
          <w:rFonts w:ascii="Arial" w:hAnsi="Arial" w:cs="Arial"/>
          <w:sz w:val="24"/>
          <w:szCs w:val="24"/>
        </w:rPr>
        <w:t>em reu</w:t>
      </w:r>
      <w:r w:rsidRPr="005F4885">
        <w:rPr>
          <w:rFonts w:ascii="Arial" w:hAnsi="Arial" w:cs="Arial"/>
          <w:sz w:val="24"/>
          <w:szCs w:val="24"/>
        </w:rPr>
        <w:t xml:space="preserve">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>, pois o referido Projeto está revestido das formalidades legais, acompanhando Parecer emitid</w:t>
      </w:r>
      <w:r w:rsidRPr="005F4885">
        <w:rPr>
          <w:rFonts w:ascii="Arial" w:hAnsi="Arial" w:cs="Arial"/>
          <w:sz w:val="24"/>
          <w:szCs w:val="24"/>
        </w:rPr>
        <w:t xml:space="preserve">o pelo Procurador Jurídico, esperando merecer o apoio dos demais pares desta Casa de Leis. </w:t>
      </w:r>
    </w:p>
    <w:p w:rsidR="005F4885" w:rsidRPr="005F4885" w:rsidRDefault="005F4885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2FEF" w:rsidRPr="005F4885" w:rsidRDefault="000B5EC9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</w:p>
    <w:p w:rsidR="000B7655" w:rsidRPr="005F4885" w:rsidRDefault="000B765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Default="000B5EC9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CE17D1" w:rsidRPr="005F4885">
        <w:rPr>
          <w:rFonts w:ascii="Arial" w:hAnsi="Arial" w:cs="Arial"/>
          <w:sz w:val="24"/>
          <w:szCs w:val="24"/>
        </w:rPr>
        <w:t>1º</w:t>
      </w:r>
      <w:r w:rsidR="00D31FF8" w:rsidRPr="005F4885">
        <w:rPr>
          <w:rFonts w:ascii="Arial" w:hAnsi="Arial" w:cs="Arial"/>
          <w:sz w:val="24"/>
          <w:szCs w:val="24"/>
        </w:rPr>
        <w:t xml:space="preserve"> de </w:t>
      </w:r>
      <w:r w:rsidR="00CE17D1" w:rsidRPr="005F4885">
        <w:rPr>
          <w:rFonts w:ascii="Arial" w:hAnsi="Arial" w:cs="Arial"/>
          <w:sz w:val="24"/>
          <w:szCs w:val="24"/>
        </w:rPr>
        <w:t>març</w:t>
      </w:r>
      <w:r w:rsidR="00F22FEF" w:rsidRPr="005F4885">
        <w:rPr>
          <w:rFonts w:ascii="Arial" w:hAnsi="Arial" w:cs="Arial"/>
          <w:sz w:val="24"/>
          <w:szCs w:val="24"/>
        </w:rPr>
        <w:t>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4D5985" w:rsidRPr="005F4885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11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1"/>
        <w:gridCol w:w="5571"/>
      </w:tblGrid>
      <w:tr w:rsidR="00F11A2A" w:rsidTr="00EF3545">
        <w:trPr>
          <w:trHeight w:val="586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FERNANDO ARRUDA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ELIEL 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PRIOLI</w:t>
            </w: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5F4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FACHIN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PEREZ CANTORI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APARECIDA KUBICA</w:t>
            </w:r>
          </w:p>
        </w:tc>
      </w:tr>
      <w:tr w:rsidR="00F11A2A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2FEF" w:rsidRPr="005F4885" w:rsidRDefault="000B5EC9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  <w:r w:rsidR="00AE5021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9D417A" w:rsidRPr="000B7655" w:rsidRDefault="009D417A" w:rsidP="009D417A">
      <w:pPr>
        <w:jc w:val="center"/>
        <w:rPr>
          <w:rFonts w:ascii="Arial" w:hAnsi="Arial" w:cs="Arial"/>
        </w:rPr>
      </w:pPr>
    </w:p>
    <w:sectPr w:rsidR="009D417A" w:rsidRPr="000B7655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EC9" w:rsidRDefault="000B5EC9">
      <w:pPr>
        <w:spacing w:after="0" w:line="240" w:lineRule="auto"/>
      </w:pPr>
      <w:r>
        <w:separator/>
      </w:r>
    </w:p>
  </w:endnote>
  <w:endnote w:type="continuationSeparator" w:id="0">
    <w:p w:rsidR="000B5EC9" w:rsidRDefault="000B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EC9" w:rsidRDefault="000B5EC9">
      <w:pPr>
        <w:spacing w:after="0" w:line="240" w:lineRule="auto"/>
      </w:pPr>
      <w:r>
        <w:separator/>
      </w:r>
    </w:p>
  </w:footnote>
  <w:footnote w:type="continuationSeparator" w:id="0">
    <w:p w:rsidR="000B5EC9" w:rsidRDefault="000B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0B5EC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 xml:space="preserve">CÂMARA </w:t>
    </w:r>
    <w:r w:rsidRPr="001B63AF">
      <w:rPr>
        <w:rFonts w:ascii="Segoe UI" w:hAnsi="Segoe UI"/>
        <w:sz w:val="32"/>
        <w:szCs w:val="32"/>
      </w:rPr>
      <w:t>MUNICIPAL DE MONTE AZULPAULISTA</w:t>
    </w:r>
  </w:p>
  <w:p w:rsidR="001B63AF" w:rsidRDefault="000B5EC9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0B5EC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0B5EC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C4CC418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592312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82E3D3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9847FF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992FC9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6CA889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168A89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1C40F0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918D27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19B8EE9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61A07B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43E54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B84F3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5727C3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976F0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82C4A2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59492E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8623C4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0144D80A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966323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0F46B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10ED14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7C2823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D060E3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DF0D30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1041AB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9A4AFA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E4227DB4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DDAD0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3603C4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568344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B44FB7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282276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F807B2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60C1B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726EBD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E9168E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C2EB170" w:tentative="1">
      <w:start w:val="1"/>
      <w:numFmt w:val="lowerLetter"/>
      <w:lvlText w:val="%2."/>
      <w:lvlJc w:val="left"/>
      <w:pPr>
        <w:ind w:left="1800" w:hanging="360"/>
      </w:pPr>
    </w:lvl>
    <w:lvl w:ilvl="2" w:tplc="B4F0F174" w:tentative="1">
      <w:start w:val="1"/>
      <w:numFmt w:val="lowerRoman"/>
      <w:lvlText w:val="%3."/>
      <w:lvlJc w:val="right"/>
      <w:pPr>
        <w:ind w:left="2520" w:hanging="180"/>
      </w:pPr>
    </w:lvl>
    <w:lvl w:ilvl="3" w:tplc="8754118A" w:tentative="1">
      <w:start w:val="1"/>
      <w:numFmt w:val="decimal"/>
      <w:lvlText w:val="%4."/>
      <w:lvlJc w:val="left"/>
      <w:pPr>
        <w:ind w:left="3240" w:hanging="360"/>
      </w:pPr>
    </w:lvl>
    <w:lvl w:ilvl="4" w:tplc="1FBAA5F6" w:tentative="1">
      <w:start w:val="1"/>
      <w:numFmt w:val="lowerLetter"/>
      <w:lvlText w:val="%5."/>
      <w:lvlJc w:val="left"/>
      <w:pPr>
        <w:ind w:left="3960" w:hanging="360"/>
      </w:pPr>
    </w:lvl>
    <w:lvl w:ilvl="5" w:tplc="5352D268" w:tentative="1">
      <w:start w:val="1"/>
      <w:numFmt w:val="lowerRoman"/>
      <w:lvlText w:val="%6."/>
      <w:lvlJc w:val="right"/>
      <w:pPr>
        <w:ind w:left="4680" w:hanging="180"/>
      </w:pPr>
    </w:lvl>
    <w:lvl w:ilvl="6" w:tplc="9F0E83F6" w:tentative="1">
      <w:start w:val="1"/>
      <w:numFmt w:val="decimal"/>
      <w:lvlText w:val="%7."/>
      <w:lvlJc w:val="left"/>
      <w:pPr>
        <w:ind w:left="5400" w:hanging="360"/>
      </w:pPr>
    </w:lvl>
    <w:lvl w:ilvl="7" w:tplc="16123514" w:tentative="1">
      <w:start w:val="1"/>
      <w:numFmt w:val="lowerLetter"/>
      <w:lvlText w:val="%8."/>
      <w:lvlJc w:val="left"/>
      <w:pPr>
        <w:ind w:left="6120" w:hanging="360"/>
      </w:pPr>
    </w:lvl>
    <w:lvl w:ilvl="8" w:tplc="B6CA06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E3BE914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91021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E3AACC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79E632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666902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968CA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61C2F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60EC14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0829CF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EC10BD06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4F439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A5A785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A0C94E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8AA9EB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728DCE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F24A0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ACEA0A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6AA6F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55761106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6542BC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D6677E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CA0490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512BB0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68C5B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36C64E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3CA8B4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E92C0D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2CC0230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A449CC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8EA649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298187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9321EE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DD0A5C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57205B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22AE18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C02725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CF28F1C0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27C55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B46E03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82837B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D7E30B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D827D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434467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E6C35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BD254C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F562708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766B92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1E237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16CE5F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67CD60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2F45C2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8AEF92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BB8E06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D74AA8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69E4B304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07A69AC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8BA1556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63E6782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24C52C4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4481F2C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B8252A0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9927D6E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B949D76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1026F0"/>
    <w:rsid w:val="00121DEF"/>
    <w:rsid w:val="00124C3E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B021A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C0E1-6953-48BA-88D1-675A9170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7</cp:revision>
  <cp:lastPrinted>2023-03-01T19:15:00Z</cp:lastPrinted>
  <dcterms:created xsi:type="dcterms:W3CDTF">2023-01-30T19:25:00Z</dcterms:created>
  <dcterms:modified xsi:type="dcterms:W3CDTF">2023-03-01T19:15:00Z</dcterms:modified>
</cp:coreProperties>
</file>