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C" w:rsidRDefault="0059072C" w:rsidP="0059072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Pr="0080349B" w:rsidRDefault="00D25CD9" w:rsidP="0080349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0349B">
        <w:rPr>
          <w:rFonts w:ascii="Arial" w:hAnsi="Arial" w:cs="Arial"/>
          <w:b/>
          <w:sz w:val="24"/>
          <w:szCs w:val="28"/>
          <w:u w:val="single"/>
        </w:rPr>
        <w:t xml:space="preserve">PARECER </w:t>
      </w:r>
      <w:r w:rsidR="00A35209" w:rsidRPr="0080349B">
        <w:rPr>
          <w:rFonts w:ascii="Arial" w:hAnsi="Arial" w:cs="Arial"/>
          <w:b/>
          <w:sz w:val="24"/>
          <w:szCs w:val="28"/>
          <w:u w:val="single"/>
        </w:rPr>
        <w:t xml:space="preserve">EM CONJUNTO DAS </w:t>
      </w:r>
      <w:r w:rsidRPr="0080349B">
        <w:rPr>
          <w:rFonts w:ascii="Arial" w:hAnsi="Arial" w:cs="Arial"/>
          <w:b/>
          <w:sz w:val="24"/>
          <w:szCs w:val="28"/>
          <w:u w:val="single"/>
        </w:rPr>
        <w:t>COMISSÕES</w:t>
      </w:r>
      <w:r w:rsidR="00B17B00" w:rsidRPr="0080349B">
        <w:rPr>
          <w:rFonts w:ascii="Arial" w:hAnsi="Arial" w:cs="Arial"/>
          <w:b/>
          <w:sz w:val="24"/>
          <w:szCs w:val="28"/>
          <w:u w:val="single"/>
        </w:rPr>
        <w:t xml:space="preserve"> PERMANENTE</w:t>
      </w:r>
      <w:r w:rsidRPr="0080349B">
        <w:rPr>
          <w:rFonts w:ascii="Arial" w:hAnsi="Arial" w:cs="Arial"/>
          <w:b/>
          <w:sz w:val="24"/>
          <w:szCs w:val="28"/>
          <w:u w:val="single"/>
        </w:rPr>
        <w:t>S</w:t>
      </w:r>
      <w:r w:rsidR="00B17B00" w:rsidRPr="0080349B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80349B">
        <w:rPr>
          <w:rFonts w:ascii="Arial" w:hAnsi="Arial" w:cs="Arial"/>
          <w:b/>
          <w:sz w:val="24"/>
          <w:szCs w:val="28"/>
          <w:u w:val="single"/>
        </w:rPr>
        <w:t>CONSTITUIÇÃO, JUSTIÇA E REDAÇÃO</w:t>
      </w:r>
      <w:r w:rsidR="00DF6F3A" w:rsidRPr="0080349B">
        <w:rPr>
          <w:rFonts w:ascii="Arial" w:hAnsi="Arial" w:cs="Arial"/>
          <w:b/>
          <w:sz w:val="24"/>
          <w:szCs w:val="28"/>
          <w:u w:val="single"/>
        </w:rPr>
        <w:t>;</w:t>
      </w:r>
      <w:r w:rsidR="0080349B" w:rsidRPr="0080349B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80349B">
        <w:rPr>
          <w:rFonts w:ascii="Arial" w:hAnsi="Arial" w:cs="Arial"/>
          <w:b/>
          <w:sz w:val="24"/>
          <w:szCs w:val="28"/>
          <w:u w:val="single"/>
        </w:rPr>
        <w:t xml:space="preserve">FINANÇAS E ORÇAMENTO; </w:t>
      </w:r>
      <w:r w:rsidR="00AF4884" w:rsidRPr="0080349B">
        <w:rPr>
          <w:rFonts w:ascii="Arial" w:hAnsi="Arial" w:cs="Arial"/>
          <w:b/>
          <w:sz w:val="24"/>
          <w:szCs w:val="28"/>
          <w:u w:val="single"/>
        </w:rPr>
        <w:t>E</w:t>
      </w:r>
      <w:r w:rsidR="0080349B" w:rsidRPr="0080349B"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80349B">
        <w:rPr>
          <w:rFonts w:ascii="Arial" w:hAnsi="Arial" w:cs="Arial"/>
          <w:b/>
          <w:sz w:val="24"/>
          <w:szCs w:val="28"/>
          <w:u w:val="single"/>
        </w:rPr>
        <w:t>EDUCAÇÃO, SAÚDE E ASSIST</w:t>
      </w:r>
      <w:r w:rsidR="00311B37" w:rsidRPr="0080349B">
        <w:rPr>
          <w:rFonts w:ascii="Arial" w:hAnsi="Arial" w:cs="Arial"/>
          <w:b/>
          <w:sz w:val="24"/>
          <w:szCs w:val="28"/>
          <w:u w:val="single"/>
        </w:rPr>
        <w:t>Ê</w:t>
      </w:r>
      <w:r w:rsidRPr="0080349B">
        <w:rPr>
          <w:rFonts w:ascii="Arial" w:hAnsi="Arial" w:cs="Arial"/>
          <w:b/>
          <w:sz w:val="24"/>
          <w:szCs w:val="28"/>
          <w:u w:val="single"/>
        </w:rPr>
        <w:t>NCIA</w:t>
      </w:r>
      <w:r w:rsidR="00DF6F3A" w:rsidRPr="0080349B">
        <w:rPr>
          <w:rFonts w:ascii="Arial" w:hAnsi="Arial" w:cs="Arial"/>
          <w:b/>
          <w:sz w:val="24"/>
          <w:szCs w:val="28"/>
          <w:u w:val="single"/>
        </w:rPr>
        <w:t xml:space="preserve"> </w:t>
      </w:r>
      <w:proofErr w:type="gramStart"/>
      <w:r w:rsidR="00DF6F3A" w:rsidRPr="0080349B">
        <w:rPr>
          <w:rFonts w:ascii="Arial" w:hAnsi="Arial" w:cs="Arial"/>
          <w:b/>
          <w:sz w:val="24"/>
          <w:szCs w:val="28"/>
          <w:u w:val="single"/>
        </w:rPr>
        <w:t>SOCIAL</w:t>
      </w:r>
      <w:proofErr w:type="gramEnd"/>
    </w:p>
    <w:p w:rsidR="0080349B" w:rsidRPr="0059072C" w:rsidRDefault="0080349B" w:rsidP="008034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556EF" w:rsidRDefault="00D25CD9" w:rsidP="0035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45EB">
        <w:rPr>
          <w:rFonts w:ascii="Arial" w:hAnsi="Arial" w:cs="Arial"/>
          <w:b/>
          <w:sz w:val="28"/>
          <w:szCs w:val="28"/>
          <w:u w:val="single"/>
        </w:rPr>
        <w:t>REFERENTE:</w:t>
      </w:r>
      <w:r w:rsidRPr="007145EB">
        <w:rPr>
          <w:rFonts w:ascii="Arial" w:hAnsi="Arial" w:cs="Arial"/>
          <w:b/>
          <w:sz w:val="28"/>
          <w:szCs w:val="28"/>
        </w:rPr>
        <w:t xml:space="preserve"> Projeto de </w:t>
      </w:r>
      <w:r w:rsidR="009944FF" w:rsidRPr="007145EB">
        <w:rPr>
          <w:rFonts w:ascii="Arial" w:hAnsi="Arial" w:cs="Arial"/>
          <w:b/>
          <w:sz w:val="28"/>
          <w:szCs w:val="28"/>
        </w:rPr>
        <w:t>Lei</w:t>
      </w:r>
      <w:r w:rsidR="00006E2F" w:rsidRPr="007145EB">
        <w:rPr>
          <w:rFonts w:ascii="Arial" w:hAnsi="Arial" w:cs="Arial"/>
          <w:b/>
          <w:sz w:val="28"/>
          <w:szCs w:val="28"/>
        </w:rPr>
        <w:t xml:space="preserve"> n° </w:t>
      </w:r>
      <w:r w:rsidR="00FB56F3" w:rsidRPr="007145EB">
        <w:rPr>
          <w:rFonts w:ascii="Arial" w:hAnsi="Arial" w:cs="Arial"/>
          <w:b/>
          <w:sz w:val="28"/>
          <w:szCs w:val="28"/>
        </w:rPr>
        <w:t>1.</w:t>
      </w:r>
      <w:r w:rsidR="0032481F" w:rsidRPr="007145EB">
        <w:rPr>
          <w:rFonts w:ascii="Arial" w:hAnsi="Arial" w:cs="Arial"/>
          <w:b/>
          <w:sz w:val="28"/>
          <w:szCs w:val="28"/>
        </w:rPr>
        <w:t>30</w:t>
      </w:r>
      <w:r w:rsidR="0080349B">
        <w:rPr>
          <w:rFonts w:ascii="Arial" w:hAnsi="Arial" w:cs="Arial"/>
          <w:b/>
          <w:sz w:val="28"/>
          <w:szCs w:val="28"/>
        </w:rPr>
        <w:t>5</w:t>
      </w:r>
      <w:r w:rsidR="00EC0879" w:rsidRPr="007145EB">
        <w:rPr>
          <w:rFonts w:ascii="Arial" w:hAnsi="Arial" w:cs="Arial"/>
          <w:b/>
          <w:sz w:val="28"/>
          <w:szCs w:val="28"/>
        </w:rPr>
        <w:t>,</w:t>
      </w:r>
      <w:r w:rsidRPr="007145EB">
        <w:rPr>
          <w:rFonts w:ascii="Arial" w:hAnsi="Arial" w:cs="Arial"/>
          <w:b/>
          <w:sz w:val="28"/>
          <w:szCs w:val="28"/>
        </w:rPr>
        <w:t xml:space="preserve"> de </w:t>
      </w:r>
      <w:r w:rsidR="0080349B">
        <w:rPr>
          <w:rFonts w:ascii="Arial" w:hAnsi="Arial" w:cs="Arial"/>
          <w:b/>
          <w:sz w:val="28"/>
          <w:szCs w:val="28"/>
        </w:rPr>
        <w:t>15 de maio de 2023.</w:t>
      </w:r>
    </w:p>
    <w:p w:rsidR="0080349B" w:rsidRPr="007145EB" w:rsidRDefault="0080349B" w:rsidP="0035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E2D7D" w:rsidRPr="0080349B" w:rsidRDefault="0080349B" w:rsidP="003556EF">
      <w:pPr>
        <w:spacing w:after="0" w:line="240" w:lineRule="auto"/>
        <w:jc w:val="center"/>
        <w:outlineLvl w:val="0"/>
        <w:rPr>
          <w:rFonts w:ascii="Arial" w:hAnsi="Arial" w:cs="Arial"/>
          <w:i/>
          <w:iCs/>
          <w:sz w:val="24"/>
          <w:szCs w:val="28"/>
        </w:rPr>
      </w:pPr>
      <w:r w:rsidRPr="0080349B">
        <w:rPr>
          <w:rFonts w:ascii="Arial" w:hAnsi="Arial" w:cs="Arial"/>
          <w:i/>
          <w:iCs/>
          <w:sz w:val="24"/>
          <w:szCs w:val="28"/>
        </w:rPr>
        <w:t>Criação do Conselho Municipal do Esporte e Lazer no âmbito do Município de Monte Azul Paulista - SP, e, dá outras providências.</w:t>
      </w:r>
    </w:p>
    <w:p w:rsidR="007145EB" w:rsidRPr="007145EB" w:rsidRDefault="007145EB" w:rsidP="003556EF">
      <w:pPr>
        <w:spacing w:after="0" w:line="240" w:lineRule="auto"/>
        <w:jc w:val="center"/>
        <w:outlineLvl w:val="0"/>
        <w:rPr>
          <w:rFonts w:ascii="Arial" w:hAnsi="Arial" w:cs="Arial"/>
          <w:b/>
          <w:iCs/>
          <w:sz w:val="28"/>
          <w:szCs w:val="28"/>
        </w:rPr>
      </w:pPr>
    </w:p>
    <w:p w:rsidR="003556EF" w:rsidRPr="0080349B" w:rsidRDefault="00D25CD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8"/>
          <w:u w:val="single"/>
        </w:rPr>
      </w:pPr>
      <w:r w:rsidRPr="0080349B">
        <w:rPr>
          <w:rFonts w:ascii="Arial" w:hAnsi="Arial" w:cs="Arial"/>
          <w:b/>
          <w:sz w:val="24"/>
          <w:szCs w:val="28"/>
          <w:u w:val="single"/>
        </w:rPr>
        <w:t>DECISÃO DA</w:t>
      </w:r>
      <w:r w:rsidR="003E68D6" w:rsidRPr="0080349B">
        <w:rPr>
          <w:rFonts w:ascii="Arial" w:hAnsi="Arial" w:cs="Arial"/>
          <w:b/>
          <w:sz w:val="24"/>
          <w:szCs w:val="28"/>
          <w:u w:val="single"/>
        </w:rPr>
        <w:t>S</w:t>
      </w:r>
      <w:r w:rsidRPr="0080349B">
        <w:rPr>
          <w:rFonts w:ascii="Arial" w:hAnsi="Arial" w:cs="Arial"/>
          <w:b/>
          <w:sz w:val="24"/>
          <w:szCs w:val="28"/>
          <w:u w:val="single"/>
        </w:rPr>
        <w:t xml:space="preserve"> COMISS</w:t>
      </w:r>
      <w:r w:rsidR="003E68D6" w:rsidRPr="0080349B">
        <w:rPr>
          <w:rFonts w:ascii="Arial" w:hAnsi="Arial" w:cs="Arial"/>
          <w:b/>
          <w:sz w:val="24"/>
          <w:szCs w:val="28"/>
          <w:u w:val="single"/>
        </w:rPr>
        <w:t>ÕES</w:t>
      </w:r>
    </w:p>
    <w:p w:rsidR="0080349B" w:rsidRDefault="0080349B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2E2D7D" w:rsidRPr="0080349B" w:rsidRDefault="00D25CD9" w:rsidP="0080349B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80349B">
        <w:rPr>
          <w:rFonts w:ascii="Arial" w:hAnsi="Arial" w:cs="Arial"/>
          <w:sz w:val="24"/>
          <w:szCs w:val="24"/>
        </w:rPr>
        <w:t>Estas Comissões de Constituição, Justiça e</w:t>
      </w:r>
      <w:r w:rsidR="00155199">
        <w:rPr>
          <w:rFonts w:ascii="Arial" w:hAnsi="Arial" w:cs="Arial"/>
          <w:sz w:val="24"/>
          <w:szCs w:val="24"/>
        </w:rPr>
        <w:t xml:space="preserve"> Redação; Finanças e Orçamento </w:t>
      </w:r>
      <w:r w:rsidRPr="0080349B">
        <w:rPr>
          <w:rFonts w:ascii="Arial" w:hAnsi="Arial" w:cs="Arial"/>
          <w:sz w:val="24"/>
          <w:szCs w:val="24"/>
        </w:rPr>
        <w:t xml:space="preserve">e Educação, Saúde e Assistência Social após proceder ao cuidadoso exame no </w:t>
      </w:r>
      <w:r w:rsidR="00566F0A" w:rsidRPr="0080349B">
        <w:rPr>
          <w:rFonts w:ascii="Arial" w:hAnsi="Arial" w:cs="Arial"/>
          <w:b/>
          <w:sz w:val="24"/>
          <w:szCs w:val="24"/>
        </w:rPr>
        <w:t>Projeto de Lei n° 1.</w:t>
      </w:r>
      <w:r w:rsidR="0080349B" w:rsidRPr="0080349B">
        <w:rPr>
          <w:rFonts w:ascii="Arial" w:hAnsi="Arial" w:cs="Arial"/>
          <w:b/>
          <w:sz w:val="24"/>
          <w:szCs w:val="24"/>
        </w:rPr>
        <w:t>305</w:t>
      </w:r>
      <w:r w:rsidRPr="0080349B">
        <w:rPr>
          <w:rFonts w:ascii="Arial" w:hAnsi="Arial" w:cs="Arial"/>
          <w:b/>
          <w:sz w:val="24"/>
          <w:szCs w:val="24"/>
        </w:rPr>
        <w:t xml:space="preserve">, de </w:t>
      </w:r>
      <w:r w:rsidR="0080349B" w:rsidRPr="0080349B">
        <w:rPr>
          <w:rFonts w:ascii="Arial" w:hAnsi="Arial" w:cs="Arial"/>
          <w:b/>
          <w:sz w:val="24"/>
          <w:szCs w:val="24"/>
        </w:rPr>
        <w:t>15 de maio de 2023</w:t>
      </w:r>
      <w:r w:rsidRPr="0080349B">
        <w:rPr>
          <w:rFonts w:ascii="Arial" w:hAnsi="Arial" w:cs="Arial"/>
          <w:b/>
          <w:sz w:val="24"/>
          <w:szCs w:val="24"/>
        </w:rPr>
        <w:t>, que “</w:t>
      </w:r>
      <w:r w:rsidR="0080349B" w:rsidRPr="0080349B">
        <w:rPr>
          <w:rFonts w:ascii="Arial" w:hAnsi="Arial" w:cs="Arial"/>
          <w:b/>
          <w:iCs/>
          <w:sz w:val="24"/>
          <w:szCs w:val="24"/>
        </w:rPr>
        <w:t>Criação do Conselho Municipal do Esporte e Lazer no âmbito do Município de Monte Azul Paulista - SP, e, dá outras providências</w:t>
      </w:r>
      <w:r w:rsidRPr="0080349B">
        <w:rPr>
          <w:rFonts w:ascii="Arial" w:hAnsi="Arial" w:cs="Arial"/>
          <w:b/>
          <w:sz w:val="24"/>
          <w:szCs w:val="24"/>
        </w:rPr>
        <w:t xml:space="preserve">”, </w:t>
      </w:r>
      <w:r w:rsidR="00073365" w:rsidRPr="0080349B">
        <w:rPr>
          <w:rFonts w:ascii="Arial" w:hAnsi="Arial" w:cs="Arial"/>
          <w:sz w:val="24"/>
          <w:szCs w:val="24"/>
        </w:rPr>
        <w:t>em reunião de seus membros, analisando suas disposições nada encontraram que ferissem as normas constitucionais, legais ou jurídicas e acompanhando Parecer emitido pelo Procurador Jurídico, decidiram emitir</w:t>
      </w:r>
      <w:r w:rsidRPr="0080349B">
        <w:rPr>
          <w:rFonts w:ascii="Arial" w:hAnsi="Arial" w:cs="Arial"/>
          <w:sz w:val="24"/>
          <w:szCs w:val="24"/>
        </w:rPr>
        <w:t xml:space="preserve"> </w:t>
      </w:r>
      <w:r w:rsidR="0080349B" w:rsidRPr="0080349B">
        <w:rPr>
          <w:rFonts w:ascii="Arial" w:hAnsi="Arial" w:cs="Arial"/>
          <w:b/>
          <w:sz w:val="24"/>
          <w:szCs w:val="24"/>
        </w:rPr>
        <w:t>PARECER FAVORÁVEL.</w:t>
      </w:r>
      <w:r w:rsidR="0080349B">
        <w:rPr>
          <w:rFonts w:ascii="Arial" w:hAnsi="Arial" w:cs="Arial"/>
          <w:b/>
          <w:sz w:val="24"/>
          <w:szCs w:val="24"/>
        </w:rPr>
        <w:t xml:space="preserve"> </w:t>
      </w:r>
      <w:r w:rsidRPr="0080349B">
        <w:rPr>
          <w:rFonts w:ascii="Arial" w:hAnsi="Arial" w:cs="Arial"/>
          <w:sz w:val="24"/>
          <w:szCs w:val="24"/>
        </w:rPr>
        <w:t>É o nosso Parecer.</w:t>
      </w:r>
    </w:p>
    <w:p w:rsidR="00073365" w:rsidRPr="0080349B" w:rsidRDefault="00073365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73365" w:rsidRDefault="00D25CD9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0349B">
        <w:rPr>
          <w:rFonts w:ascii="Arial" w:hAnsi="Arial" w:cs="Arial"/>
          <w:sz w:val="24"/>
          <w:szCs w:val="24"/>
        </w:rPr>
        <w:t xml:space="preserve">Monte Azul </w:t>
      </w:r>
      <w:r w:rsidR="009E7CD1" w:rsidRPr="0080349B">
        <w:rPr>
          <w:rFonts w:ascii="Arial" w:hAnsi="Arial" w:cs="Arial"/>
          <w:sz w:val="24"/>
          <w:szCs w:val="24"/>
        </w:rPr>
        <w:t xml:space="preserve">Paulista, </w:t>
      </w:r>
      <w:r w:rsidR="006F6C17">
        <w:rPr>
          <w:rFonts w:ascii="Arial" w:hAnsi="Arial" w:cs="Arial"/>
          <w:sz w:val="24"/>
          <w:szCs w:val="24"/>
        </w:rPr>
        <w:t>01 de junho de 2023</w:t>
      </w:r>
    </w:p>
    <w:p w:rsidR="006F6C17" w:rsidRDefault="006F6C17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0349B" w:rsidRPr="0080349B" w:rsidRDefault="0080349B" w:rsidP="0007336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0349B" w:rsidTr="006F6C17">
        <w:tc>
          <w:tcPr>
            <w:tcW w:w="3535" w:type="dxa"/>
          </w:tcPr>
          <w:p w:rsidR="0080349B" w:rsidRPr="006F6C17" w:rsidRDefault="0080349B" w:rsidP="006F6C1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6F6C17">
              <w:rPr>
                <w:rFonts w:ascii="Arial" w:hAnsi="Arial" w:cs="Arial"/>
                <w:b/>
                <w:sz w:val="24"/>
                <w:szCs w:val="24"/>
              </w:rPr>
              <w:t xml:space="preserve">Comissão de Constituição, Justiça e </w:t>
            </w:r>
            <w:proofErr w:type="gramStart"/>
            <w:r w:rsidRPr="006F6C17">
              <w:rPr>
                <w:rFonts w:ascii="Arial" w:hAnsi="Arial" w:cs="Arial"/>
                <w:b/>
                <w:sz w:val="24"/>
                <w:szCs w:val="24"/>
              </w:rPr>
              <w:t>Redação</w:t>
            </w:r>
            <w:proofErr w:type="gramEnd"/>
          </w:p>
        </w:tc>
        <w:tc>
          <w:tcPr>
            <w:tcW w:w="3535" w:type="dxa"/>
          </w:tcPr>
          <w:p w:rsidR="0080349B" w:rsidRPr="006F6C17" w:rsidRDefault="0080349B" w:rsidP="006F6C1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F6C17">
              <w:rPr>
                <w:rFonts w:ascii="Arial" w:hAnsi="Arial" w:cs="Arial"/>
                <w:b/>
                <w:sz w:val="24"/>
                <w:szCs w:val="24"/>
              </w:rPr>
              <w:t>Comissão de Finanças e Orçamento</w:t>
            </w:r>
          </w:p>
        </w:tc>
        <w:tc>
          <w:tcPr>
            <w:tcW w:w="3536" w:type="dxa"/>
          </w:tcPr>
          <w:p w:rsidR="0080349B" w:rsidRPr="006F6C17" w:rsidRDefault="0080349B" w:rsidP="006F6C17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6F6C17">
              <w:rPr>
                <w:rFonts w:ascii="Arial" w:hAnsi="Arial" w:cs="Arial"/>
                <w:b/>
                <w:sz w:val="24"/>
                <w:szCs w:val="24"/>
              </w:rPr>
              <w:t xml:space="preserve">Comissão de Educação, Saúde e Assistência </w:t>
            </w:r>
            <w:proofErr w:type="gramStart"/>
            <w:r w:rsidRPr="006F6C17">
              <w:rPr>
                <w:rFonts w:ascii="Arial" w:hAnsi="Arial" w:cs="Arial"/>
                <w:b/>
                <w:sz w:val="24"/>
                <w:szCs w:val="24"/>
              </w:rPr>
              <w:t>Social</w:t>
            </w:r>
            <w:proofErr w:type="gramEnd"/>
          </w:p>
        </w:tc>
      </w:tr>
      <w:tr w:rsidR="0080349B" w:rsidTr="006F6C17"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Fernando Arruda</w:t>
            </w: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A3628" w:rsidRDefault="008A3628" w:rsidP="008A362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Luciene Ap.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Cudinhoto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Fachini</w:t>
            </w:r>
            <w:proofErr w:type="spellEnd"/>
            <w:proofErr w:type="gramEnd"/>
          </w:p>
          <w:p w:rsidR="0080349B" w:rsidRDefault="008A3628" w:rsidP="008A362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3536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Cantori</w:t>
            </w:r>
            <w:proofErr w:type="spellEnd"/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80349B" w:rsidTr="006F6C17"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Orival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A3628" w:rsidRDefault="008A3628" w:rsidP="008A362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Luciana Ap.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Kubica</w:t>
            </w:r>
            <w:proofErr w:type="spellEnd"/>
          </w:p>
          <w:p w:rsidR="0080349B" w:rsidRDefault="008A3628" w:rsidP="008A362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3536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Fernando Arruda</w:t>
            </w: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</w:tr>
      <w:tr w:rsidR="0080349B" w:rsidTr="006F6C17"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Alfredo Perez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Cantori</w:t>
            </w:r>
            <w:proofErr w:type="spellEnd"/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3535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6F6C17" w:rsidRDefault="006F6C17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0349B" w:rsidRDefault="0080349B" w:rsidP="006F6C17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59072C" w:rsidRPr="0080349B" w:rsidRDefault="0059072C" w:rsidP="0007336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59072C" w:rsidRPr="0080349B" w:rsidSect="002E2D7D">
      <w:headerReference w:type="default" r:id="rId9"/>
      <w:pgSz w:w="11906" w:h="16838" w:code="9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07" w:rsidRDefault="00156B07">
      <w:pPr>
        <w:spacing w:after="0" w:line="240" w:lineRule="auto"/>
      </w:pPr>
      <w:r>
        <w:separator/>
      </w:r>
    </w:p>
  </w:endnote>
  <w:endnote w:type="continuationSeparator" w:id="0">
    <w:p w:rsidR="00156B07" w:rsidRDefault="0015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07" w:rsidRDefault="00156B07">
      <w:pPr>
        <w:spacing w:after="0" w:line="240" w:lineRule="auto"/>
      </w:pPr>
      <w:r>
        <w:separator/>
      </w:r>
    </w:p>
  </w:footnote>
  <w:footnote w:type="continuationSeparator" w:id="0">
    <w:p w:rsidR="00156B07" w:rsidRDefault="0015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D25CD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 wp14:anchorId="17679556" wp14:editId="7BD8B564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D25CD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80349B" w:rsidRDefault="00D25CD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Cs w:val="24"/>
      </w:rPr>
    </w:pPr>
    <w:r w:rsidRPr="0080349B">
      <w:rPr>
        <w:rFonts w:ascii="Segoe UI" w:hAnsi="Segoe UI"/>
        <w:szCs w:val="24"/>
      </w:rPr>
      <w:t>Rua Cel João Manoel, 90– 14730-000 – Fone: 17 3361.1254</w:t>
    </w:r>
  </w:p>
  <w:p w:rsidR="001B63AF" w:rsidRPr="0080349B" w:rsidRDefault="00D25CD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Cs w:val="24"/>
        <w:lang w:val="nl-NL"/>
      </w:rPr>
    </w:pPr>
    <w:r w:rsidRPr="0080349B">
      <w:rPr>
        <w:rFonts w:ascii="Segoe UI" w:hAnsi="Segoe UI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C92089A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5C965EA8" w:tentative="1">
      <w:start w:val="1"/>
      <w:numFmt w:val="lowerLetter"/>
      <w:lvlText w:val="%2."/>
      <w:lvlJc w:val="left"/>
      <w:pPr>
        <w:ind w:left="1800" w:hanging="360"/>
      </w:pPr>
    </w:lvl>
    <w:lvl w:ilvl="2" w:tplc="D2ACABA0" w:tentative="1">
      <w:start w:val="1"/>
      <w:numFmt w:val="lowerRoman"/>
      <w:lvlText w:val="%3."/>
      <w:lvlJc w:val="right"/>
      <w:pPr>
        <w:ind w:left="2520" w:hanging="180"/>
      </w:pPr>
    </w:lvl>
    <w:lvl w:ilvl="3" w:tplc="9F78256E" w:tentative="1">
      <w:start w:val="1"/>
      <w:numFmt w:val="decimal"/>
      <w:lvlText w:val="%4."/>
      <w:lvlJc w:val="left"/>
      <w:pPr>
        <w:ind w:left="3240" w:hanging="360"/>
      </w:pPr>
    </w:lvl>
    <w:lvl w:ilvl="4" w:tplc="750A7A9E" w:tentative="1">
      <w:start w:val="1"/>
      <w:numFmt w:val="lowerLetter"/>
      <w:lvlText w:val="%5."/>
      <w:lvlJc w:val="left"/>
      <w:pPr>
        <w:ind w:left="3960" w:hanging="360"/>
      </w:pPr>
    </w:lvl>
    <w:lvl w:ilvl="5" w:tplc="92DA354A" w:tentative="1">
      <w:start w:val="1"/>
      <w:numFmt w:val="lowerRoman"/>
      <w:lvlText w:val="%6."/>
      <w:lvlJc w:val="right"/>
      <w:pPr>
        <w:ind w:left="4680" w:hanging="180"/>
      </w:pPr>
    </w:lvl>
    <w:lvl w:ilvl="6" w:tplc="C9D6D24E" w:tentative="1">
      <w:start w:val="1"/>
      <w:numFmt w:val="decimal"/>
      <w:lvlText w:val="%7."/>
      <w:lvlJc w:val="left"/>
      <w:pPr>
        <w:ind w:left="5400" w:hanging="360"/>
      </w:pPr>
    </w:lvl>
    <w:lvl w:ilvl="7" w:tplc="912018F6" w:tentative="1">
      <w:start w:val="1"/>
      <w:numFmt w:val="lowerLetter"/>
      <w:lvlText w:val="%8."/>
      <w:lvlJc w:val="left"/>
      <w:pPr>
        <w:ind w:left="6120" w:hanging="360"/>
      </w:pPr>
    </w:lvl>
    <w:lvl w:ilvl="8" w:tplc="F60A82A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52D1A"/>
    <w:rsid w:val="00061DF0"/>
    <w:rsid w:val="000631BB"/>
    <w:rsid w:val="00064192"/>
    <w:rsid w:val="000671DA"/>
    <w:rsid w:val="00072CDA"/>
    <w:rsid w:val="00073365"/>
    <w:rsid w:val="00082AF5"/>
    <w:rsid w:val="00085A13"/>
    <w:rsid w:val="000860FC"/>
    <w:rsid w:val="000865DC"/>
    <w:rsid w:val="00092E1B"/>
    <w:rsid w:val="00095830"/>
    <w:rsid w:val="000A1118"/>
    <w:rsid w:val="000A1CE4"/>
    <w:rsid w:val="000A6439"/>
    <w:rsid w:val="000B3DE1"/>
    <w:rsid w:val="000B506F"/>
    <w:rsid w:val="000C7689"/>
    <w:rsid w:val="000D0A4B"/>
    <w:rsid w:val="000D1F4D"/>
    <w:rsid w:val="001030E7"/>
    <w:rsid w:val="00104FF7"/>
    <w:rsid w:val="0011558B"/>
    <w:rsid w:val="00121DEF"/>
    <w:rsid w:val="00123FA0"/>
    <w:rsid w:val="00143021"/>
    <w:rsid w:val="00143F91"/>
    <w:rsid w:val="0015237E"/>
    <w:rsid w:val="00155199"/>
    <w:rsid w:val="00156B07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8224E"/>
    <w:rsid w:val="002943AF"/>
    <w:rsid w:val="002A48B9"/>
    <w:rsid w:val="002A54A6"/>
    <w:rsid w:val="002B0C6E"/>
    <w:rsid w:val="002B42BD"/>
    <w:rsid w:val="002C0774"/>
    <w:rsid w:val="002C0782"/>
    <w:rsid w:val="002C0B34"/>
    <w:rsid w:val="002C2E6B"/>
    <w:rsid w:val="002C587C"/>
    <w:rsid w:val="002D144C"/>
    <w:rsid w:val="002D61AA"/>
    <w:rsid w:val="002E1072"/>
    <w:rsid w:val="002E2D7D"/>
    <w:rsid w:val="002E442D"/>
    <w:rsid w:val="002F260C"/>
    <w:rsid w:val="002F357C"/>
    <w:rsid w:val="00302587"/>
    <w:rsid w:val="00311B37"/>
    <w:rsid w:val="00321C1D"/>
    <w:rsid w:val="0032481F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A555A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B10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859B5"/>
    <w:rsid w:val="0049143A"/>
    <w:rsid w:val="00491FAC"/>
    <w:rsid w:val="00493F76"/>
    <w:rsid w:val="0049410B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0E3"/>
    <w:rsid w:val="00503F65"/>
    <w:rsid w:val="005076A7"/>
    <w:rsid w:val="00523C6D"/>
    <w:rsid w:val="00523E2D"/>
    <w:rsid w:val="005401A9"/>
    <w:rsid w:val="0054027B"/>
    <w:rsid w:val="00540409"/>
    <w:rsid w:val="00544D78"/>
    <w:rsid w:val="005451F0"/>
    <w:rsid w:val="005535D0"/>
    <w:rsid w:val="005571D1"/>
    <w:rsid w:val="00560D53"/>
    <w:rsid w:val="0056216C"/>
    <w:rsid w:val="005622D1"/>
    <w:rsid w:val="00566F0A"/>
    <w:rsid w:val="005700CA"/>
    <w:rsid w:val="005710F3"/>
    <w:rsid w:val="00580175"/>
    <w:rsid w:val="0059072C"/>
    <w:rsid w:val="00591742"/>
    <w:rsid w:val="00592DD4"/>
    <w:rsid w:val="005979EE"/>
    <w:rsid w:val="005A09C5"/>
    <w:rsid w:val="005A32FA"/>
    <w:rsid w:val="005B6C63"/>
    <w:rsid w:val="005B7AEA"/>
    <w:rsid w:val="005C1738"/>
    <w:rsid w:val="005C2294"/>
    <w:rsid w:val="005C70A8"/>
    <w:rsid w:val="005D05A4"/>
    <w:rsid w:val="005D4B6B"/>
    <w:rsid w:val="005D68CA"/>
    <w:rsid w:val="005E1D8C"/>
    <w:rsid w:val="005E2A4D"/>
    <w:rsid w:val="005E435B"/>
    <w:rsid w:val="005F1246"/>
    <w:rsid w:val="00620D57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4EF8"/>
    <w:rsid w:val="006D5B90"/>
    <w:rsid w:val="006E1D1A"/>
    <w:rsid w:val="006F1E5E"/>
    <w:rsid w:val="006F2F9F"/>
    <w:rsid w:val="006F3960"/>
    <w:rsid w:val="006F5122"/>
    <w:rsid w:val="006F6C17"/>
    <w:rsid w:val="007075C3"/>
    <w:rsid w:val="007079E7"/>
    <w:rsid w:val="00707B95"/>
    <w:rsid w:val="007128D4"/>
    <w:rsid w:val="007145EB"/>
    <w:rsid w:val="007207BA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096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048E"/>
    <w:rsid w:val="0080249E"/>
    <w:rsid w:val="0080349B"/>
    <w:rsid w:val="0080478C"/>
    <w:rsid w:val="008122B4"/>
    <w:rsid w:val="00812B07"/>
    <w:rsid w:val="00813425"/>
    <w:rsid w:val="00816AF3"/>
    <w:rsid w:val="00817C88"/>
    <w:rsid w:val="00823947"/>
    <w:rsid w:val="00826C6F"/>
    <w:rsid w:val="008337B3"/>
    <w:rsid w:val="00852A0E"/>
    <w:rsid w:val="008603DA"/>
    <w:rsid w:val="008626CF"/>
    <w:rsid w:val="008637A8"/>
    <w:rsid w:val="00870B6A"/>
    <w:rsid w:val="00884781"/>
    <w:rsid w:val="00884827"/>
    <w:rsid w:val="008972CD"/>
    <w:rsid w:val="008A3628"/>
    <w:rsid w:val="008A4222"/>
    <w:rsid w:val="008A53ED"/>
    <w:rsid w:val="008B2BC6"/>
    <w:rsid w:val="008B4812"/>
    <w:rsid w:val="008C40F8"/>
    <w:rsid w:val="008D1EB0"/>
    <w:rsid w:val="008D63BA"/>
    <w:rsid w:val="008E0309"/>
    <w:rsid w:val="008F01BA"/>
    <w:rsid w:val="008F53A5"/>
    <w:rsid w:val="008F74A9"/>
    <w:rsid w:val="00900105"/>
    <w:rsid w:val="00904722"/>
    <w:rsid w:val="00905F70"/>
    <w:rsid w:val="009064C1"/>
    <w:rsid w:val="00906E09"/>
    <w:rsid w:val="00957108"/>
    <w:rsid w:val="009603C5"/>
    <w:rsid w:val="00960A5E"/>
    <w:rsid w:val="00962FED"/>
    <w:rsid w:val="009642A7"/>
    <w:rsid w:val="00974A89"/>
    <w:rsid w:val="009838A6"/>
    <w:rsid w:val="00983EBC"/>
    <w:rsid w:val="00993C5F"/>
    <w:rsid w:val="009944FF"/>
    <w:rsid w:val="00996593"/>
    <w:rsid w:val="009A5A57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9E7CD1"/>
    <w:rsid w:val="00A03A1C"/>
    <w:rsid w:val="00A04F52"/>
    <w:rsid w:val="00A111D6"/>
    <w:rsid w:val="00A13DB7"/>
    <w:rsid w:val="00A23836"/>
    <w:rsid w:val="00A2717D"/>
    <w:rsid w:val="00A35209"/>
    <w:rsid w:val="00A35FA3"/>
    <w:rsid w:val="00A40DB9"/>
    <w:rsid w:val="00A442BA"/>
    <w:rsid w:val="00A454FB"/>
    <w:rsid w:val="00A473E6"/>
    <w:rsid w:val="00A47F54"/>
    <w:rsid w:val="00A5112D"/>
    <w:rsid w:val="00A52CC8"/>
    <w:rsid w:val="00A5351B"/>
    <w:rsid w:val="00A543B5"/>
    <w:rsid w:val="00A66B94"/>
    <w:rsid w:val="00A67F44"/>
    <w:rsid w:val="00A7588E"/>
    <w:rsid w:val="00A966D8"/>
    <w:rsid w:val="00AB3BE2"/>
    <w:rsid w:val="00AC2D22"/>
    <w:rsid w:val="00AC4F64"/>
    <w:rsid w:val="00AC697B"/>
    <w:rsid w:val="00AD1310"/>
    <w:rsid w:val="00AD4DE9"/>
    <w:rsid w:val="00AD7E03"/>
    <w:rsid w:val="00AE147C"/>
    <w:rsid w:val="00AE1BF7"/>
    <w:rsid w:val="00AE23BC"/>
    <w:rsid w:val="00AE3259"/>
    <w:rsid w:val="00AE49D8"/>
    <w:rsid w:val="00AE6931"/>
    <w:rsid w:val="00AE722F"/>
    <w:rsid w:val="00AF3F2E"/>
    <w:rsid w:val="00AF4884"/>
    <w:rsid w:val="00B072C0"/>
    <w:rsid w:val="00B11E5D"/>
    <w:rsid w:val="00B17B00"/>
    <w:rsid w:val="00B213D4"/>
    <w:rsid w:val="00B32FFA"/>
    <w:rsid w:val="00B351D8"/>
    <w:rsid w:val="00B3691F"/>
    <w:rsid w:val="00B463B8"/>
    <w:rsid w:val="00B551FD"/>
    <w:rsid w:val="00B6169A"/>
    <w:rsid w:val="00B67DFF"/>
    <w:rsid w:val="00B67E86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021B"/>
    <w:rsid w:val="00C21E48"/>
    <w:rsid w:val="00C24B52"/>
    <w:rsid w:val="00C32ABE"/>
    <w:rsid w:val="00C37783"/>
    <w:rsid w:val="00C41C65"/>
    <w:rsid w:val="00C41CBA"/>
    <w:rsid w:val="00C447F3"/>
    <w:rsid w:val="00C45954"/>
    <w:rsid w:val="00C461A1"/>
    <w:rsid w:val="00C52B9E"/>
    <w:rsid w:val="00C61474"/>
    <w:rsid w:val="00C643A2"/>
    <w:rsid w:val="00C679FA"/>
    <w:rsid w:val="00C709ED"/>
    <w:rsid w:val="00C72363"/>
    <w:rsid w:val="00C952D8"/>
    <w:rsid w:val="00C96465"/>
    <w:rsid w:val="00CA1E69"/>
    <w:rsid w:val="00CA1EA6"/>
    <w:rsid w:val="00CB021A"/>
    <w:rsid w:val="00CB2B8A"/>
    <w:rsid w:val="00CB66DB"/>
    <w:rsid w:val="00CC2041"/>
    <w:rsid w:val="00CF3E2E"/>
    <w:rsid w:val="00CF4C74"/>
    <w:rsid w:val="00D06FC0"/>
    <w:rsid w:val="00D10DED"/>
    <w:rsid w:val="00D12151"/>
    <w:rsid w:val="00D25CD9"/>
    <w:rsid w:val="00D27A4B"/>
    <w:rsid w:val="00D27EA5"/>
    <w:rsid w:val="00D3124E"/>
    <w:rsid w:val="00D367A7"/>
    <w:rsid w:val="00D40AED"/>
    <w:rsid w:val="00D5712E"/>
    <w:rsid w:val="00D57160"/>
    <w:rsid w:val="00D65B07"/>
    <w:rsid w:val="00D67245"/>
    <w:rsid w:val="00D67B94"/>
    <w:rsid w:val="00D71A3A"/>
    <w:rsid w:val="00D71E58"/>
    <w:rsid w:val="00D758EC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004"/>
    <w:rsid w:val="00E04D9D"/>
    <w:rsid w:val="00E153B2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22FAB"/>
    <w:rsid w:val="00F30328"/>
    <w:rsid w:val="00F30A46"/>
    <w:rsid w:val="00F3301C"/>
    <w:rsid w:val="00F36A3A"/>
    <w:rsid w:val="00F40472"/>
    <w:rsid w:val="00F42991"/>
    <w:rsid w:val="00F436DB"/>
    <w:rsid w:val="00F4774F"/>
    <w:rsid w:val="00F51A05"/>
    <w:rsid w:val="00F53D6E"/>
    <w:rsid w:val="00F55B49"/>
    <w:rsid w:val="00F630F5"/>
    <w:rsid w:val="00F634C0"/>
    <w:rsid w:val="00F67092"/>
    <w:rsid w:val="00F73929"/>
    <w:rsid w:val="00F81DD3"/>
    <w:rsid w:val="00F86681"/>
    <w:rsid w:val="00F87825"/>
    <w:rsid w:val="00F914BF"/>
    <w:rsid w:val="00F93BE3"/>
    <w:rsid w:val="00F94ABC"/>
    <w:rsid w:val="00F955D5"/>
    <w:rsid w:val="00FA6F7A"/>
    <w:rsid w:val="00FB2C8E"/>
    <w:rsid w:val="00FB56F3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80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80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FA1F-3F2D-467A-A8CE-4220102B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Computador</cp:lastModifiedBy>
  <cp:revision>19</cp:revision>
  <cp:lastPrinted>2023-06-01T18:42:00Z</cp:lastPrinted>
  <dcterms:created xsi:type="dcterms:W3CDTF">2023-05-18T12:49:00Z</dcterms:created>
  <dcterms:modified xsi:type="dcterms:W3CDTF">2023-06-01T18:42:00Z</dcterms:modified>
</cp:coreProperties>
</file>