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92" w:rsidRDefault="00332D92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7C6B" w:rsidRDefault="00207C6B" w:rsidP="00207C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07C6B" w:rsidRPr="008C516C" w:rsidRDefault="00207C6B" w:rsidP="00207C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516C">
        <w:rPr>
          <w:rFonts w:ascii="Arial" w:hAnsi="Arial" w:cs="Arial"/>
          <w:sz w:val="24"/>
          <w:szCs w:val="24"/>
        </w:rPr>
        <w:t xml:space="preserve">Monte Azul Paulista, </w:t>
      </w:r>
      <w:r>
        <w:rPr>
          <w:rFonts w:ascii="Arial" w:hAnsi="Arial" w:cs="Arial"/>
          <w:sz w:val="24"/>
          <w:szCs w:val="24"/>
        </w:rPr>
        <w:t>24</w:t>
      </w:r>
      <w:r w:rsidRPr="008C516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8C516C">
        <w:rPr>
          <w:rFonts w:ascii="Arial" w:hAnsi="Arial" w:cs="Arial"/>
          <w:sz w:val="24"/>
          <w:szCs w:val="24"/>
        </w:rPr>
        <w:t xml:space="preserve"> de 2.02</w:t>
      </w:r>
      <w:r>
        <w:rPr>
          <w:rFonts w:ascii="Arial" w:hAnsi="Arial" w:cs="Arial"/>
          <w:sz w:val="24"/>
          <w:szCs w:val="24"/>
        </w:rPr>
        <w:t>4</w:t>
      </w:r>
      <w:r w:rsidRPr="008C516C">
        <w:rPr>
          <w:rFonts w:ascii="Arial" w:hAnsi="Arial" w:cs="Arial"/>
          <w:sz w:val="24"/>
          <w:szCs w:val="24"/>
        </w:rPr>
        <w:t>.</w:t>
      </w:r>
    </w:p>
    <w:p w:rsidR="00207C6B" w:rsidRDefault="00207C6B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7C6B" w:rsidRDefault="00207C6B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365FA" w:rsidRDefault="009365FA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516C">
        <w:rPr>
          <w:rFonts w:ascii="Arial" w:hAnsi="Arial" w:cs="Arial"/>
          <w:b/>
          <w:bCs/>
          <w:sz w:val="24"/>
          <w:szCs w:val="24"/>
        </w:rPr>
        <w:t xml:space="preserve">Ofício nº </w:t>
      </w:r>
      <w:r w:rsidR="00207C6B">
        <w:rPr>
          <w:rFonts w:ascii="Arial" w:hAnsi="Arial" w:cs="Arial"/>
          <w:b/>
          <w:bCs/>
          <w:sz w:val="24"/>
          <w:szCs w:val="24"/>
        </w:rPr>
        <w:t>019/2</w:t>
      </w:r>
      <w:r w:rsidRPr="008C516C">
        <w:rPr>
          <w:rFonts w:ascii="Arial" w:hAnsi="Arial" w:cs="Arial"/>
          <w:b/>
          <w:bCs/>
          <w:sz w:val="24"/>
          <w:szCs w:val="24"/>
        </w:rPr>
        <w:t>02</w:t>
      </w:r>
      <w:r w:rsidR="00207C6B">
        <w:rPr>
          <w:rFonts w:ascii="Arial" w:hAnsi="Arial" w:cs="Arial"/>
          <w:b/>
          <w:bCs/>
          <w:sz w:val="24"/>
          <w:szCs w:val="24"/>
        </w:rPr>
        <w:t>4</w:t>
      </w:r>
      <w:r w:rsidRPr="008C516C">
        <w:rPr>
          <w:rFonts w:ascii="Arial" w:hAnsi="Arial" w:cs="Arial"/>
          <w:b/>
          <w:bCs/>
          <w:sz w:val="24"/>
          <w:szCs w:val="24"/>
        </w:rPr>
        <w:t>.</w:t>
      </w:r>
    </w:p>
    <w:p w:rsidR="00C75210" w:rsidRDefault="00C75210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9365FA" w:rsidRDefault="009365FA" w:rsidP="009365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365FA" w:rsidRDefault="009365FA" w:rsidP="009365FA">
      <w:pPr>
        <w:spacing w:after="0"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Excelentíssimo Senhor,</w:t>
      </w:r>
    </w:p>
    <w:p w:rsidR="009365FA" w:rsidRDefault="009365FA" w:rsidP="009365FA">
      <w:pPr>
        <w:spacing w:after="0" w:line="240" w:lineRule="auto"/>
        <w:ind w:firstLine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Câmara do Município de Monte Azul Paulista,</w:t>
      </w:r>
    </w:p>
    <w:p w:rsidR="009365FA" w:rsidRDefault="009365FA" w:rsidP="009365FA">
      <w:pPr>
        <w:spacing w:after="0" w:line="240" w:lineRule="auto"/>
        <w:ind w:firstLine="851"/>
        <w:rPr>
          <w:rFonts w:ascii="Arial" w:hAnsi="Arial" w:cs="Arial"/>
          <w:b/>
          <w:bCs/>
          <w:sz w:val="24"/>
          <w:szCs w:val="24"/>
        </w:rPr>
      </w:pPr>
    </w:p>
    <w:p w:rsidR="009365FA" w:rsidRDefault="009365FA" w:rsidP="009365FA">
      <w:pPr>
        <w:spacing w:after="0" w:line="240" w:lineRule="auto"/>
        <w:ind w:firstLine="851"/>
        <w:rPr>
          <w:rFonts w:ascii="Arial" w:hAnsi="Arial" w:cs="Arial"/>
          <w:b/>
          <w:bCs/>
          <w:sz w:val="24"/>
          <w:szCs w:val="24"/>
        </w:rPr>
      </w:pPr>
    </w:p>
    <w:p w:rsidR="009365FA" w:rsidRDefault="008C516C" w:rsidP="008C516C">
      <w:pPr>
        <w:spacing w:after="0"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Ilustríssimos Senhores,</w:t>
      </w:r>
    </w:p>
    <w:p w:rsidR="008C516C" w:rsidRDefault="008C516C" w:rsidP="008C516C">
      <w:pPr>
        <w:spacing w:after="0" w:line="240" w:lineRule="auto"/>
        <w:ind w:firstLine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 da Câmara do Município de Monte Azul Paulista,</w:t>
      </w:r>
    </w:p>
    <w:p w:rsidR="008C516C" w:rsidRDefault="008C516C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5210" w:rsidRDefault="00C75210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D92" w:rsidRDefault="00332D92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16C" w:rsidRPr="008C516C" w:rsidRDefault="008C516C" w:rsidP="008C51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C516C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os cordiais e respeitoso</w:t>
      </w:r>
      <w:r w:rsidR="0066683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cumprimentos, apraz-me vir à presença de Vossa</w:t>
      </w:r>
      <w:r w:rsidR="001C2C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Excelência</w:t>
      </w:r>
      <w:r w:rsidR="006668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encaminhar o 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207C6B">
        <w:rPr>
          <w:rFonts w:ascii="Arial" w:hAnsi="Arial" w:cs="Arial"/>
          <w:b/>
          <w:bCs/>
          <w:sz w:val="24"/>
          <w:szCs w:val="24"/>
          <w:u w:val="single"/>
        </w:rPr>
        <w:t>1.405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07C6B"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07C6B">
        <w:rPr>
          <w:rFonts w:ascii="Arial" w:hAnsi="Arial" w:cs="Arial"/>
          <w:b/>
          <w:bCs/>
          <w:sz w:val="24"/>
          <w:szCs w:val="24"/>
          <w:u w:val="single"/>
        </w:rPr>
        <w:t>janeiro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 de 2.02</w:t>
      </w:r>
      <w:r w:rsidR="00207C6B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, que</w:t>
      </w:r>
      <w:r w:rsidR="00666838">
        <w:rPr>
          <w:rFonts w:ascii="Arial" w:hAnsi="Arial" w:cs="Arial"/>
          <w:sz w:val="24"/>
          <w:szCs w:val="24"/>
        </w:rPr>
        <w:t xml:space="preserve"> </w:t>
      </w:r>
      <w:r w:rsidRPr="008C516C">
        <w:rPr>
          <w:rFonts w:ascii="Arial" w:hAnsi="Arial" w:cs="Arial"/>
          <w:sz w:val="24"/>
          <w:szCs w:val="24"/>
        </w:rPr>
        <w:t xml:space="preserve">concede revisão geral anual aos salários e vencimentos dos servidores públicos municipais do </w:t>
      </w:r>
      <w:r>
        <w:rPr>
          <w:rFonts w:ascii="Arial" w:hAnsi="Arial" w:cs="Arial"/>
          <w:sz w:val="24"/>
          <w:szCs w:val="24"/>
        </w:rPr>
        <w:t>P</w:t>
      </w:r>
      <w:r w:rsidRPr="008C516C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E</w:t>
      </w:r>
      <w:r w:rsidRPr="008C516C">
        <w:rPr>
          <w:rFonts w:ascii="Arial" w:hAnsi="Arial" w:cs="Arial"/>
          <w:sz w:val="24"/>
          <w:szCs w:val="24"/>
        </w:rPr>
        <w:t xml:space="preserve">xecutivo </w:t>
      </w:r>
      <w:r>
        <w:rPr>
          <w:rFonts w:ascii="Arial" w:hAnsi="Arial" w:cs="Arial"/>
          <w:sz w:val="24"/>
          <w:szCs w:val="24"/>
        </w:rPr>
        <w:t xml:space="preserve">do Município </w:t>
      </w:r>
      <w:r w:rsidRPr="008C516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</w:t>
      </w:r>
      <w:r w:rsidRPr="008C516C">
        <w:rPr>
          <w:rFonts w:ascii="Arial" w:hAnsi="Arial" w:cs="Arial"/>
          <w:sz w:val="24"/>
          <w:szCs w:val="24"/>
        </w:rPr>
        <w:t xml:space="preserve">onte </w:t>
      </w:r>
      <w:r>
        <w:rPr>
          <w:rFonts w:ascii="Arial" w:hAnsi="Arial" w:cs="Arial"/>
          <w:sz w:val="24"/>
          <w:szCs w:val="24"/>
        </w:rPr>
        <w:t>A</w:t>
      </w:r>
      <w:r w:rsidRPr="008C516C">
        <w:rPr>
          <w:rFonts w:ascii="Arial" w:hAnsi="Arial" w:cs="Arial"/>
          <w:sz w:val="24"/>
          <w:szCs w:val="24"/>
        </w:rPr>
        <w:t xml:space="preserve">zul </w:t>
      </w:r>
      <w:r>
        <w:rPr>
          <w:rFonts w:ascii="Arial" w:hAnsi="Arial" w:cs="Arial"/>
          <w:sz w:val="24"/>
          <w:szCs w:val="24"/>
        </w:rPr>
        <w:t>P</w:t>
      </w:r>
      <w:r w:rsidRPr="008C516C">
        <w:rPr>
          <w:rFonts w:ascii="Arial" w:hAnsi="Arial" w:cs="Arial"/>
          <w:sz w:val="24"/>
          <w:szCs w:val="24"/>
        </w:rPr>
        <w:t>aulista”.</w:t>
      </w:r>
    </w:p>
    <w:p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</w:t>
      </w:r>
      <w:r w:rsidRPr="008C516C">
        <w:rPr>
          <w:rFonts w:ascii="Arial" w:hAnsi="Arial" w:cs="Arial"/>
          <w:sz w:val="24"/>
          <w:szCs w:val="24"/>
        </w:rPr>
        <w:t>que ora remetemos à alta apreciação desta Egrégia</w:t>
      </w:r>
      <w:r>
        <w:rPr>
          <w:rFonts w:ascii="Arial" w:hAnsi="Arial" w:cs="Arial"/>
          <w:sz w:val="24"/>
          <w:szCs w:val="24"/>
        </w:rPr>
        <w:t xml:space="preserve"> </w:t>
      </w:r>
      <w:r w:rsidRPr="008C516C">
        <w:rPr>
          <w:rFonts w:ascii="Arial" w:hAnsi="Arial" w:cs="Arial"/>
          <w:sz w:val="24"/>
          <w:szCs w:val="24"/>
        </w:rPr>
        <w:t>Casa Legislativa</w:t>
      </w:r>
      <w:r>
        <w:rPr>
          <w:rFonts w:ascii="Arial" w:hAnsi="Arial" w:cs="Arial"/>
          <w:sz w:val="24"/>
          <w:szCs w:val="24"/>
        </w:rPr>
        <w:t xml:space="preserve">, prevê a aplicação de revisão geral anual e reajuste de aumento real aos vencimentos e salários dos servidores públicos municipais e que </w:t>
      </w:r>
      <w:r w:rsidR="00262554">
        <w:rPr>
          <w:rFonts w:ascii="Arial" w:hAnsi="Arial" w:cs="Arial"/>
          <w:sz w:val="24"/>
          <w:szCs w:val="24"/>
        </w:rPr>
        <w:t>mediant</w:t>
      </w:r>
      <w:r>
        <w:rPr>
          <w:rFonts w:ascii="Arial" w:hAnsi="Arial" w:cs="Arial"/>
          <w:sz w:val="24"/>
          <w:szCs w:val="24"/>
        </w:rPr>
        <w:t>e o anexo da mensagem Justificativa</w:t>
      </w:r>
      <w:r w:rsidR="00262554">
        <w:rPr>
          <w:rFonts w:ascii="Arial" w:hAnsi="Arial" w:cs="Arial"/>
          <w:sz w:val="24"/>
          <w:szCs w:val="24"/>
        </w:rPr>
        <w:t>, perfaz as ponderações jurídicas e circunstâncias que justificam a elaboração da Lei.</w:t>
      </w:r>
    </w:p>
    <w:p w:rsidR="00262554" w:rsidRDefault="0026255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62554" w:rsidRDefault="0026255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considerando as disposições do</w:t>
      </w:r>
      <w:r w:rsidR="00764A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artigo</w:t>
      </w:r>
      <w:r w:rsidR="00764A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138 e 139 do Regimento Interno da Câmara do Município de Monte Azul Paulista, requer-se apreciação do presente Projeto de Lei em </w:t>
      </w:r>
      <w:r w:rsidR="00FE04BA" w:rsidRPr="00764A98">
        <w:rPr>
          <w:rFonts w:ascii="Arial" w:hAnsi="Arial" w:cs="Arial"/>
          <w:b/>
          <w:bCs/>
          <w:sz w:val="24"/>
          <w:szCs w:val="24"/>
          <w:u w:val="single"/>
        </w:rPr>
        <w:t>SESSÃO EXTRAORDINÁRIA</w:t>
      </w:r>
      <w:r w:rsidR="00FE04BA">
        <w:rPr>
          <w:rFonts w:ascii="Arial" w:hAnsi="Arial" w:cs="Arial"/>
          <w:sz w:val="24"/>
          <w:szCs w:val="24"/>
        </w:rPr>
        <w:t>, uma vez que está presente o critério de interesse público e urgência, visto a coletividade e amplitude dos efeitos da Lei que abrangerá os servidores públicos municipais de Monte Azul Paulista e</w:t>
      </w:r>
      <w:r w:rsidR="00764A98">
        <w:rPr>
          <w:rFonts w:ascii="Arial" w:hAnsi="Arial" w:cs="Arial"/>
          <w:sz w:val="24"/>
          <w:szCs w:val="24"/>
        </w:rPr>
        <w:t xml:space="preserve">, ainda, </w:t>
      </w:r>
      <w:r w:rsidR="00FE04BA">
        <w:rPr>
          <w:rFonts w:ascii="Arial" w:hAnsi="Arial" w:cs="Arial"/>
          <w:sz w:val="24"/>
          <w:szCs w:val="24"/>
        </w:rPr>
        <w:t>a incidência d</w:t>
      </w:r>
      <w:r w:rsidR="0057138F">
        <w:rPr>
          <w:rFonts w:ascii="Arial" w:hAnsi="Arial" w:cs="Arial"/>
          <w:sz w:val="24"/>
          <w:szCs w:val="24"/>
        </w:rPr>
        <w:t xml:space="preserve">a revisão </w:t>
      </w:r>
      <w:r w:rsidR="00764A98">
        <w:rPr>
          <w:rFonts w:ascii="Arial" w:hAnsi="Arial" w:cs="Arial"/>
          <w:sz w:val="24"/>
          <w:szCs w:val="24"/>
        </w:rPr>
        <w:t xml:space="preserve">geral anual </w:t>
      </w:r>
      <w:r w:rsidR="0057138F">
        <w:rPr>
          <w:rFonts w:ascii="Arial" w:hAnsi="Arial" w:cs="Arial"/>
          <w:sz w:val="24"/>
          <w:szCs w:val="24"/>
        </w:rPr>
        <w:t>e o</w:t>
      </w:r>
      <w:r w:rsidR="00764A98">
        <w:rPr>
          <w:rFonts w:ascii="Arial" w:hAnsi="Arial" w:cs="Arial"/>
          <w:sz w:val="24"/>
          <w:szCs w:val="24"/>
        </w:rPr>
        <w:t xml:space="preserve"> do reajuste de aumento real já para o mês</w:t>
      </w:r>
      <w:r w:rsidR="00207C6B">
        <w:rPr>
          <w:rFonts w:ascii="Arial" w:hAnsi="Arial" w:cs="Arial"/>
          <w:sz w:val="24"/>
          <w:szCs w:val="24"/>
        </w:rPr>
        <w:t xml:space="preserve"> de</w:t>
      </w:r>
      <w:r w:rsidR="00764A98">
        <w:rPr>
          <w:rFonts w:ascii="Arial" w:hAnsi="Arial" w:cs="Arial"/>
          <w:sz w:val="24"/>
          <w:szCs w:val="24"/>
        </w:rPr>
        <w:t xml:space="preserve"> janeiro do ano de 2.0</w:t>
      </w:r>
      <w:r w:rsidR="00207C6B">
        <w:rPr>
          <w:rFonts w:ascii="Arial" w:hAnsi="Arial" w:cs="Arial"/>
          <w:sz w:val="24"/>
          <w:szCs w:val="24"/>
        </w:rPr>
        <w:t>24</w:t>
      </w:r>
      <w:r w:rsidR="00764A98">
        <w:rPr>
          <w:rFonts w:ascii="Arial" w:hAnsi="Arial" w:cs="Arial"/>
          <w:sz w:val="24"/>
          <w:szCs w:val="24"/>
        </w:rPr>
        <w:t>.</w:t>
      </w:r>
    </w:p>
    <w:p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64A98" w:rsidRDefault="00764A98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Colocado os pertinentes requerimentos, encaminha-se o presente Projeto de Lei e, desde já, aguardamos as pertinentes deliberações de Vossas Excelências, </w:t>
      </w:r>
      <w:r w:rsidR="008A0A24">
        <w:rPr>
          <w:rFonts w:ascii="Arial" w:hAnsi="Arial" w:cs="Arial"/>
          <w:sz w:val="24"/>
          <w:szCs w:val="24"/>
        </w:rPr>
        <w:t>para que o Projeto seja deliberado e aprovado.</w:t>
      </w: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essas as considerações para o momento, despeço-me com votos de estima, colocando-me à inteira disposição e na oportunidade, me despeço.</w:t>
      </w: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32D92" w:rsidRDefault="00332D92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32D92" w:rsidRDefault="00332D92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32D92" w:rsidRDefault="00332D92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A0A24" w:rsidRPr="00B71792" w:rsidRDefault="008A0A24" w:rsidP="008A0A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:rsidR="008A0A24" w:rsidRDefault="008A0A24" w:rsidP="008A0A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p w:rsidR="008A0A24" w:rsidRDefault="008A0A24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C6B" w:rsidRDefault="00207C6B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A24" w:rsidRDefault="008A0A24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Excelentíssimo Senhor,</w:t>
      </w:r>
    </w:p>
    <w:p w:rsidR="008A0A24" w:rsidRPr="008A0A24" w:rsidRDefault="00207C6B" w:rsidP="008A0A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FÁBIO JERÔNIMO MARQUES</w:t>
      </w:r>
    </w:p>
    <w:p w:rsidR="008A0A24" w:rsidRDefault="008A0A24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DD. Presidente da Câmara do Município de Monte Azul Paulista/SP.</w:t>
      </w:r>
    </w:p>
    <w:p w:rsidR="00332D92" w:rsidRDefault="00332D92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D92" w:rsidRDefault="00332D92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D92" w:rsidRDefault="00332D92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692" w:rsidRDefault="00231692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</w:t>
      </w:r>
      <w:r w:rsidR="00666838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 xml:space="preserve">ETO DE LEI Nº </w:t>
      </w:r>
      <w:r w:rsidR="00731845">
        <w:rPr>
          <w:rFonts w:ascii="Arial" w:hAnsi="Arial" w:cs="Arial"/>
          <w:b/>
          <w:bCs/>
          <w:sz w:val="24"/>
          <w:szCs w:val="24"/>
        </w:rPr>
        <w:t>1.</w:t>
      </w:r>
      <w:r w:rsidR="00207C6B">
        <w:rPr>
          <w:rFonts w:ascii="Arial" w:hAnsi="Arial" w:cs="Arial"/>
          <w:b/>
          <w:bCs/>
          <w:sz w:val="24"/>
          <w:szCs w:val="24"/>
        </w:rPr>
        <w:t xml:space="preserve">405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207C6B">
        <w:rPr>
          <w:rFonts w:ascii="Arial" w:hAnsi="Arial" w:cs="Arial"/>
          <w:b/>
          <w:bCs/>
          <w:sz w:val="24"/>
          <w:szCs w:val="24"/>
        </w:rPr>
        <w:t>24</w:t>
      </w:r>
      <w:r w:rsidR="007318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207C6B">
        <w:rPr>
          <w:rFonts w:ascii="Arial" w:hAnsi="Arial" w:cs="Arial"/>
          <w:b/>
          <w:bCs/>
          <w:sz w:val="24"/>
          <w:szCs w:val="24"/>
        </w:rPr>
        <w:t>JANEIRO</w:t>
      </w:r>
      <w:r>
        <w:rPr>
          <w:rFonts w:ascii="Arial" w:hAnsi="Arial" w:cs="Arial"/>
          <w:b/>
          <w:bCs/>
          <w:sz w:val="24"/>
          <w:szCs w:val="24"/>
        </w:rPr>
        <w:t xml:space="preserve"> DE 2.02</w:t>
      </w:r>
      <w:r w:rsidR="00207C6B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231692" w:rsidRDefault="00231692" w:rsidP="002316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31692" w:rsidRDefault="00EF6326" w:rsidP="00231692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CONCEDE</w:t>
      </w:r>
      <w:r w:rsidR="0066683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REVISÃO GERAL ANUAL AOS SALÁRIOS E VENCIMENTOS DOS SERVIDORES PÚBLICOS MUNICIPAIS DO PODER EXECUTIVO D</w:t>
      </w:r>
      <w:r w:rsidR="008C516C">
        <w:rPr>
          <w:rFonts w:ascii="Arial" w:hAnsi="Arial" w:cs="Arial"/>
          <w:b/>
          <w:bCs/>
          <w:sz w:val="24"/>
          <w:szCs w:val="24"/>
        </w:rPr>
        <w:t>O MUNICÍPIO D</w:t>
      </w:r>
      <w:r>
        <w:rPr>
          <w:rFonts w:ascii="Arial" w:hAnsi="Arial" w:cs="Arial"/>
          <w:b/>
          <w:bCs/>
          <w:sz w:val="24"/>
          <w:szCs w:val="24"/>
        </w:rPr>
        <w:t>E MONTE AZUL PAULISTA</w:t>
      </w:r>
      <w:r w:rsidR="00A45B4D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6326" w:rsidRDefault="00EF6326" w:rsidP="00EF632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F6326" w:rsidRDefault="00EF6326" w:rsidP="00EF632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MARCELO OTAVIANO DOS SANTOS</w:t>
      </w:r>
      <w:r w:rsidRPr="00EF6326">
        <w:rPr>
          <w:rFonts w:ascii="Arial" w:hAnsi="Arial" w:cs="Arial"/>
          <w:sz w:val="24"/>
          <w:szCs w:val="24"/>
        </w:rPr>
        <w:t xml:space="preserve">, Prefeito do Município de Monte Azul Paulista, Estado de São Paulo, no uso </w:t>
      </w:r>
      <w:r w:rsidR="00324C4D">
        <w:rPr>
          <w:rFonts w:ascii="Arial" w:hAnsi="Arial" w:cs="Arial"/>
          <w:sz w:val="24"/>
          <w:szCs w:val="24"/>
        </w:rPr>
        <w:t xml:space="preserve">das </w:t>
      </w:r>
      <w:r w:rsidRPr="00EF6326">
        <w:rPr>
          <w:rFonts w:ascii="Arial" w:hAnsi="Arial" w:cs="Arial"/>
          <w:sz w:val="24"/>
          <w:szCs w:val="24"/>
        </w:rPr>
        <w:t>atribuições legais, que lhe confere o item 1 do § 1° do artigo 28 da Lei Orgânica do Município</w:t>
      </w:r>
      <w:r w:rsidR="00324C4D">
        <w:rPr>
          <w:rFonts w:ascii="Arial" w:hAnsi="Arial" w:cs="Arial"/>
          <w:sz w:val="24"/>
          <w:szCs w:val="24"/>
        </w:rPr>
        <w:t>, faz saber que a Câmara Municipal APROVOU e</w:t>
      </w:r>
      <w:r w:rsidR="00E33B81">
        <w:rPr>
          <w:rFonts w:ascii="Arial" w:hAnsi="Arial" w:cs="Arial"/>
          <w:sz w:val="24"/>
          <w:szCs w:val="24"/>
        </w:rPr>
        <w:t>,</w:t>
      </w:r>
      <w:r w:rsidR="00324C4D">
        <w:rPr>
          <w:rFonts w:ascii="Arial" w:hAnsi="Arial" w:cs="Arial"/>
          <w:sz w:val="24"/>
          <w:szCs w:val="24"/>
        </w:rPr>
        <w:t xml:space="preserve"> eu SANCIONO e PROMULGO a seguinte Lei Municipal:</w:t>
      </w:r>
    </w:p>
    <w:p w:rsidR="00324C4D" w:rsidRPr="003C0A2A" w:rsidRDefault="003919E4" w:rsidP="00EF63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919E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6683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3C0A2A">
        <w:rPr>
          <w:rFonts w:ascii="Arial" w:hAnsi="Arial" w:cs="Arial"/>
          <w:sz w:val="24"/>
          <w:szCs w:val="24"/>
        </w:rPr>
        <w:t xml:space="preserve">Fica concedido, </w:t>
      </w:r>
      <w:r w:rsidR="00207C6B">
        <w:rPr>
          <w:rFonts w:ascii="Arial" w:hAnsi="Arial" w:cs="Arial"/>
          <w:sz w:val="24"/>
          <w:szCs w:val="24"/>
        </w:rPr>
        <w:t>retroagindo</w:t>
      </w:r>
      <w:r w:rsidR="003C0A2A">
        <w:rPr>
          <w:rFonts w:ascii="Arial" w:hAnsi="Arial" w:cs="Arial"/>
          <w:sz w:val="24"/>
          <w:szCs w:val="24"/>
        </w:rPr>
        <w:t xml:space="preserve"> </w:t>
      </w:r>
      <w:r w:rsidR="00207C6B">
        <w:rPr>
          <w:rFonts w:ascii="Arial" w:hAnsi="Arial" w:cs="Arial"/>
          <w:sz w:val="24"/>
          <w:szCs w:val="24"/>
        </w:rPr>
        <w:t>a</w:t>
      </w:r>
      <w:r w:rsidR="003C0A2A">
        <w:rPr>
          <w:rFonts w:ascii="Arial" w:hAnsi="Arial" w:cs="Arial"/>
          <w:sz w:val="24"/>
          <w:szCs w:val="24"/>
        </w:rPr>
        <w:t xml:space="preserve"> 1º de janeiro de 2.02</w:t>
      </w:r>
      <w:r w:rsidR="00207C6B">
        <w:rPr>
          <w:rFonts w:ascii="Arial" w:hAnsi="Arial" w:cs="Arial"/>
          <w:sz w:val="24"/>
          <w:szCs w:val="24"/>
        </w:rPr>
        <w:t>4</w:t>
      </w:r>
      <w:r w:rsidR="003C0A2A">
        <w:rPr>
          <w:rFonts w:ascii="Arial" w:hAnsi="Arial" w:cs="Arial"/>
          <w:sz w:val="24"/>
          <w:szCs w:val="24"/>
        </w:rPr>
        <w:t xml:space="preserve">, a título de revisão geral anual (RGA), o reajuste de </w:t>
      </w:r>
      <w:r w:rsidR="0046482A">
        <w:rPr>
          <w:rFonts w:ascii="Arial" w:hAnsi="Arial" w:cs="Arial"/>
          <w:sz w:val="24"/>
          <w:szCs w:val="24"/>
        </w:rPr>
        <w:t>4,6</w:t>
      </w:r>
      <w:r w:rsidR="00207C6B">
        <w:rPr>
          <w:rFonts w:ascii="Arial" w:hAnsi="Arial" w:cs="Arial"/>
          <w:sz w:val="24"/>
          <w:szCs w:val="24"/>
        </w:rPr>
        <w:t>2</w:t>
      </w:r>
      <w:r w:rsidR="003C0A2A">
        <w:rPr>
          <w:rFonts w:ascii="Arial" w:hAnsi="Arial" w:cs="Arial"/>
          <w:sz w:val="24"/>
          <w:szCs w:val="24"/>
        </w:rPr>
        <w:t xml:space="preserve"> % (</w:t>
      </w:r>
      <w:r w:rsidR="0046482A">
        <w:rPr>
          <w:rFonts w:ascii="Arial" w:hAnsi="Arial" w:cs="Arial"/>
          <w:sz w:val="24"/>
          <w:szCs w:val="24"/>
        </w:rPr>
        <w:t>quatro</w:t>
      </w:r>
      <w:r w:rsidR="003C0A2A">
        <w:rPr>
          <w:rFonts w:ascii="Arial" w:hAnsi="Arial" w:cs="Arial"/>
          <w:sz w:val="24"/>
          <w:szCs w:val="24"/>
        </w:rPr>
        <w:t xml:space="preserve"> inteiro</w:t>
      </w:r>
      <w:r w:rsidR="00381DCF">
        <w:rPr>
          <w:rFonts w:ascii="Arial" w:hAnsi="Arial" w:cs="Arial"/>
          <w:sz w:val="24"/>
          <w:szCs w:val="24"/>
        </w:rPr>
        <w:t>s</w:t>
      </w:r>
      <w:r w:rsidR="003C0A2A">
        <w:rPr>
          <w:rFonts w:ascii="Arial" w:hAnsi="Arial" w:cs="Arial"/>
          <w:sz w:val="24"/>
          <w:szCs w:val="24"/>
        </w:rPr>
        <w:t xml:space="preserve"> e </w:t>
      </w:r>
      <w:r w:rsidR="0046482A">
        <w:rPr>
          <w:rFonts w:ascii="Arial" w:hAnsi="Arial" w:cs="Arial"/>
          <w:sz w:val="24"/>
          <w:szCs w:val="24"/>
        </w:rPr>
        <w:t xml:space="preserve">sessenta e </w:t>
      </w:r>
      <w:r w:rsidR="00207C6B">
        <w:rPr>
          <w:rFonts w:ascii="Arial" w:hAnsi="Arial" w:cs="Arial"/>
          <w:sz w:val="24"/>
          <w:szCs w:val="24"/>
        </w:rPr>
        <w:t>dois</w:t>
      </w:r>
      <w:r w:rsidR="003C0A2A">
        <w:rPr>
          <w:rFonts w:ascii="Arial" w:hAnsi="Arial" w:cs="Arial"/>
          <w:sz w:val="24"/>
          <w:szCs w:val="24"/>
        </w:rPr>
        <w:t xml:space="preserve"> </w:t>
      </w:r>
      <w:r w:rsidR="00666838">
        <w:rPr>
          <w:rFonts w:ascii="Arial" w:hAnsi="Arial" w:cs="Arial"/>
          <w:sz w:val="24"/>
          <w:szCs w:val="24"/>
        </w:rPr>
        <w:t xml:space="preserve">décimos </w:t>
      </w:r>
      <w:r w:rsidR="003C0A2A">
        <w:rPr>
          <w:rFonts w:ascii="Arial" w:hAnsi="Arial" w:cs="Arial"/>
          <w:sz w:val="24"/>
          <w:szCs w:val="24"/>
        </w:rPr>
        <w:t xml:space="preserve">por cento) </w:t>
      </w:r>
      <w:r w:rsidR="003C0A2A" w:rsidRPr="003C0A2A">
        <w:rPr>
          <w:rFonts w:ascii="Arial" w:hAnsi="Arial" w:cs="Arial"/>
          <w:sz w:val="24"/>
          <w:szCs w:val="24"/>
        </w:rPr>
        <w:t>para todos os servidores públicos municipais da Administração Direta e Indireta do Município de Monte Azul Paulista.</w:t>
      </w:r>
    </w:p>
    <w:p w:rsidR="003C0A2A" w:rsidRDefault="003C0A2A" w:rsidP="00EF63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A2A">
        <w:rPr>
          <w:rFonts w:ascii="Arial" w:hAnsi="Arial" w:cs="Arial"/>
          <w:b/>
          <w:bCs/>
          <w:sz w:val="24"/>
          <w:szCs w:val="24"/>
        </w:rPr>
        <w:t>§ 1º</w:t>
      </w:r>
      <w:r w:rsidR="00D97C84">
        <w:rPr>
          <w:rFonts w:ascii="Arial" w:hAnsi="Arial" w:cs="Arial"/>
          <w:sz w:val="24"/>
          <w:szCs w:val="24"/>
        </w:rPr>
        <w:t>.</w:t>
      </w:r>
      <w:r w:rsidRPr="003C0A2A">
        <w:rPr>
          <w:rFonts w:ascii="Arial" w:hAnsi="Arial" w:cs="Arial"/>
          <w:sz w:val="24"/>
          <w:szCs w:val="24"/>
        </w:rPr>
        <w:t xml:space="preserve"> A revisão salarial prevista no</w:t>
      </w:r>
      <w:r w:rsidRPr="00684F0C">
        <w:rPr>
          <w:rFonts w:ascii="Arial" w:hAnsi="Arial" w:cs="Arial"/>
          <w:i/>
          <w:iCs/>
          <w:sz w:val="24"/>
          <w:szCs w:val="24"/>
        </w:rPr>
        <w:t xml:space="preserve"> caput</w:t>
      </w:r>
      <w:r w:rsidRPr="003C0A2A">
        <w:rPr>
          <w:rFonts w:ascii="Arial" w:hAnsi="Arial" w:cs="Arial"/>
          <w:sz w:val="24"/>
          <w:szCs w:val="24"/>
        </w:rPr>
        <w:t xml:space="preserve"> </w:t>
      </w:r>
      <w:r w:rsidR="005031B0">
        <w:rPr>
          <w:rFonts w:ascii="Arial" w:hAnsi="Arial" w:cs="Arial"/>
          <w:sz w:val="24"/>
          <w:szCs w:val="24"/>
        </w:rPr>
        <w:t xml:space="preserve">do artigo </w:t>
      </w:r>
      <w:r w:rsidRPr="003C0A2A">
        <w:rPr>
          <w:rFonts w:ascii="Arial" w:hAnsi="Arial" w:cs="Arial"/>
          <w:sz w:val="24"/>
          <w:szCs w:val="24"/>
        </w:rPr>
        <w:t>é extensiva aos proventos e pensões percebidos pelos inativos e pensionistas da Municipalidade e pelos Conselheiros Tutelares</w:t>
      </w:r>
      <w:r w:rsidR="00684F0C">
        <w:rPr>
          <w:rFonts w:ascii="Arial" w:hAnsi="Arial" w:cs="Arial"/>
          <w:sz w:val="24"/>
          <w:szCs w:val="24"/>
        </w:rPr>
        <w:t>, conforme disposição do artigo 21 da Lei Municipal nº 1.866/2.013.</w:t>
      </w:r>
    </w:p>
    <w:p w:rsidR="00684F0C" w:rsidRDefault="00684F0C" w:rsidP="00EF63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84F0C">
        <w:rPr>
          <w:rFonts w:ascii="Arial" w:hAnsi="Arial" w:cs="Arial"/>
          <w:b/>
          <w:bCs/>
          <w:sz w:val="24"/>
          <w:szCs w:val="24"/>
        </w:rPr>
        <w:t>§ 2º</w:t>
      </w:r>
      <w:r w:rsidR="00D97C84">
        <w:rPr>
          <w:rFonts w:ascii="Arial" w:hAnsi="Arial" w:cs="Arial"/>
          <w:sz w:val="24"/>
          <w:szCs w:val="24"/>
        </w:rPr>
        <w:t>.</w:t>
      </w:r>
      <w:r w:rsidRPr="00684F0C">
        <w:rPr>
          <w:rFonts w:ascii="Arial" w:hAnsi="Arial" w:cs="Arial"/>
          <w:sz w:val="24"/>
          <w:szCs w:val="24"/>
        </w:rPr>
        <w:t xml:space="preserve"> O reajuste a que se refere 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684F0C">
        <w:rPr>
          <w:rFonts w:ascii="Arial" w:hAnsi="Arial" w:cs="Arial"/>
          <w:sz w:val="24"/>
          <w:szCs w:val="24"/>
        </w:rPr>
        <w:t xml:space="preserve">do artigo será concedido a título de revisão geral anual, prevista no Inciso X do artigo 37 da Constituição </w:t>
      </w:r>
      <w:r>
        <w:rPr>
          <w:rFonts w:ascii="Arial" w:hAnsi="Arial" w:cs="Arial"/>
          <w:sz w:val="24"/>
          <w:szCs w:val="24"/>
        </w:rPr>
        <w:t>da República Federativa do Brasil</w:t>
      </w:r>
      <w:r w:rsidRPr="00684F0C">
        <w:rPr>
          <w:rFonts w:ascii="Arial" w:hAnsi="Arial" w:cs="Arial"/>
          <w:sz w:val="24"/>
          <w:szCs w:val="24"/>
        </w:rPr>
        <w:t xml:space="preserve"> e nos termos da Lei</w:t>
      </w:r>
      <w:r w:rsidR="009B4703">
        <w:rPr>
          <w:rFonts w:ascii="Arial" w:hAnsi="Arial" w:cs="Arial"/>
          <w:sz w:val="24"/>
          <w:szCs w:val="24"/>
        </w:rPr>
        <w:t xml:space="preserve"> Municipal nº 2.105/2</w:t>
      </w:r>
      <w:r>
        <w:rPr>
          <w:rFonts w:ascii="Arial" w:hAnsi="Arial" w:cs="Arial"/>
          <w:sz w:val="24"/>
          <w:szCs w:val="24"/>
        </w:rPr>
        <w:t>014</w:t>
      </w:r>
      <w:r w:rsidR="00381DCF">
        <w:rPr>
          <w:rFonts w:ascii="Arial" w:hAnsi="Arial" w:cs="Arial"/>
          <w:sz w:val="24"/>
          <w:szCs w:val="24"/>
        </w:rPr>
        <w:t>, com aplicação acumulada do índice medido pelo IPCA dos últimos 12 (doze) meses</w:t>
      </w:r>
      <w:r>
        <w:rPr>
          <w:rFonts w:ascii="Arial" w:hAnsi="Arial" w:cs="Arial"/>
          <w:sz w:val="24"/>
          <w:szCs w:val="24"/>
        </w:rPr>
        <w:t>.</w:t>
      </w:r>
    </w:p>
    <w:p w:rsidR="00F27B9C" w:rsidRDefault="005031B0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031B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6482A">
        <w:rPr>
          <w:rFonts w:ascii="Arial" w:hAnsi="Arial" w:cs="Arial"/>
          <w:b/>
          <w:bCs/>
          <w:sz w:val="24"/>
          <w:szCs w:val="24"/>
        </w:rPr>
        <w:t>2</w:t>
      </w:r>
      <w:r w:rsidRPr="005031B0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.</w:t>
      </w:r>
      <w:r w:rsidR="00A70754">
        <w:rPr>
          <w:rFonts w:ascii="Arial" w:hAnsi="Arial" w:cs="Arial"/>
          <w:sz w:val="24"/>
          <w:szCs w:val="24"/>
        </w:rPr>
        <w:t xml:space="preserve"> Os</w:t>
      </w:r>
      <w:r w:rsidR="00AA43A7">
        <w:rPr>
          <w:rFonts w:ascii="Arial" w:hAnsi="Arial" w:cs="Arial"/>
          <w:sz w:val="24"/>
          <w:szCs w:val="24"/>
        </w:rPr>
        <w:t xml:space="preserve"> servidores públicos municipais que, percebem o menor piso salarial do Município, não poderão </w:t>
      </w:r>
      <w:r w:rsidR="005E2703">
        <w:rPr>
          <w:rFonts w:ascii="Arial" w:hAnsi="Arial" w:cs="Arial"/>
          <w:sz w:val="24"/>
          <w:szCs w:val="24"/>
        </w:rPr>
        <w:t xml:space="preserve">perceber salário e vencimentos </w:t>
      </w:r>
      <w:r w:rsidR="00AA43A7">
        <w:rPr>
          <w:rFonts w:ascii="Arial" w:hAnsi="Arial" w:cs="Arial"/>
          <w:sz w:val="24"/>
          <w:szCs w:val="24"/>
        </w:rPr>
        <w:t xml:space="preserve">inferiores ao menor </w:t>
      </w:r>
      <w:r w:rsidR="00D97C84">
        <w:rPr>
          <w:rFonts w:ascii="Arial" w:hAnsi="Arial" w:cs="Arial"/>
          <w:sz w:val="24"/>
          <w:szCs w:val="24"/>
        </w:rPr>
        <w:t>salário-mínimo</w:t>
      </w:r>
      <w:r w:rsidR="00AA43A7">
        <w:rPr>
          <w:rFonts w:ascii="Arial" w:hAnsi="Arial" w:cs="Arial"/>
          <w:sz w:val="24"/>
          <w:szCs w:val="24"/>
        </w:rPr>
        <w:t xml:space="preserve"> estadual vigente.</w:t>
      </w:r>
    </w:p>
    <w:p w:rsidR="005031B0" w:rsidRDefault="00666838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6482A">
        <w:rPr>
          <w:rFonts w:ascii="Arial" w:hAnsi="Arial" w:cs="Arial"/>
          <w:b/>
          <w:bCs/>
          <w:sz w:val="24"/>
          <w:szCs w:val="24"/>
        </w:rPr>
        <w:t>3</w:t>
      </w:r>
      <w:r w:rsidR="00F27B9C" w:rsidRPr="00F27B9C">
        <w:rPr>
          <w:rFonts w:ascii="Arial" w:hAnsi="Arial" w:cs="Arial"/>
          <w:b/>
          <w:bCs/>
          <w:sz w:val="24"/>
          <w:szCs w:val="24"/>
        </w:rPr>
        <w:t>º</w:t>
      </w:r>
      <w:r w:rsidR="00F27B9C">
        <w:rPr>
          <w:rFonts w:ascii="Arial" w:hAnsi="Arial" w:cs="Arial"/>
          <w:sz w:val="24"/>
          <w:szCs w:val="24"/>
        </w:rPr>
        <w:t>. A referência de vencimentos dos servidores públicos municipais providos nos cargos de Professor de Creche, Professor de Atividades Complementares, PEB I, PEB II, PEB I Adjunto, Agente Comunitário de Saúde, Agente de Controle de Vetores,</w:t>
      </w:r>
      <w:r w:rsidR="00FD35B8">
        <w:rPr>
          <w:rFonts w:ascii="Arial" w:hAnsi="Arial" w:cs="Arial"/>
          <w:sz w:val="24"/>
          <w:szCs w:val="24"/>
        </w:rPr>
        <w:t xml:space="preserve"> Enfermeiros, Técnico de Enfermagem e Auxiliar de Enfermagem</w:t>
      </w:r>
      <w:r w:rsidR="00F27B9C">
        <w:rPr>
          <w:rFonts w:ascii="Arial" w:hAnsi="Arial" w:cs="Arial"/>
          <w:sz w:val="24"/>
          <w:szCs w:val="24"/>
        </w:rPr>
        <w:t xml:space="preserve"> </w:t>
      </w:r>
      <w:r w:rsidR="00C541A9">
        <w:rPr>
          <w:rFonts w:ascii="Arial" w:hAnsi="Arial" w:cs="Arial"/>
          <w:sz w:val="24"/>
          <w:szCs w:val="24"/>
        </w:rPr>
        <w:t xml:space="preserve">os quais possuem o piso salarial vinculado ao piso nacional salarial da categoria ou do cargo, ficarão </w:t>
      </w:r>
      <w:r w:rsidR="009B0E2E">
        <w:rPr>
          <w:rFonts w:ascii="Arial" w:hAnsi="Arial" w:cs="Arial"/>
          <w:sz w:val="24"/>
          <w:szCs w:val="24"/>
        </w:rPr>
        <w:t xml:space="preserve">sujeitos aos reajustes de </w:t>
      </w:r>
      <w:bookmarkStart w:id="0" w:name="_GoBack"/>
      <w:bookmarkEnd w:id="0"/>
      <w:r w:rsidR="009B0E2E">
        <w:rPr>
          <w:rFonts w:ascii="Arial" w:hAnsi="Arial" w:cs="Arial"/>
          <w:sz w:val="24"/>
          <w:szCs w:val="24"/>
        </w:rPr>
        <w:t>leis específicas.</w:t>
      </w:r>
    </w:p>
    <w:p w:rsidR="009B0E2E" w:rsidRDefault="009B0E2E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B5B5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66838">
        <w:rPr>
          <w:rFonts w:ascii="Arial" w:hAnsi="Arial" w:cs="Arial"/>
          <w:b/>
          <w:bCs/>
          <w:sz w:val="24"/>
          <w:szCs w:val="24"/>
        </w:rPr>
        <w:t>5</w:t>
      </w:r>
      <w:r w:rsidRPr="009B5B5E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. Fica vedad</w:t>
      </w:r>
      <w:r w:rsidR="0066683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 concessão da revisão geral anual aos agentes políticos, por força do princípio da anterioridade legislativa</w:t>
      </w:r>
      <w:r w:rsidR="009B5B5E">
        <w:rPr>
          <w:rFonts w:ascii="Arial" w:hAnsi="Arial" w:cs="Arial"/>
          <w:sz w:val="24"/>
          <w:szCs w:val="24"/>
        </w:rPr>
        <w:t xml:space="preserve"> e do princípio da fixação de subsídio em parcela única.</w:t>
      </w:r>
    </w:p>
    <w:p w:rsidR="009B5B5E" w:rsidRDefault="009B5B5E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B5B5E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AC4771">
        <w:rPr>
          <w:rFonts w:ascii="Arial" w:hAnsi="Arial" w:cs="Arial"/>
          <w:b/>
          <w:bCs/>
          <w:sz w:val="24"/>
          <w:szCs w:val="24"/>
        </w:rPr>
        <w:t>6</w:t>
      </w:r>
      <w:r w:rsidRPr="009B5B5E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Pr="009B5B5E">
        <w:rPr>
          <w:rFonts w:ascii="Arial" w:hAnsi="Arial" w:cs="Arial"/>
          <w:sz w:val="24"/>
          <w:szCs w:val="24"/>
        </w:rPr>
        <w:t>As despesas decorrentes da execução desta Lei serão cobertas com os recursos consignados no orçamento municipal, suplementados oportunamente, se for necessário.</w:t>
      </w:r>
    </w:p>
    <w:p w:rsidR="00B71792" w:rsidRDefault="009B5B5E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C4771">
        <w:rPr>
          <w:rFonts w:ascii="Arial" w:hAnsi="Arial" w:cs="Arial"/>
          <w:b/>
          <w:bCs/>
          <w:sz w:val="24"/>
          <w:szCs w:val="24"/>
        </w:rPr>
        <w:t>7</w:t>
      </w:r>
      <w:r w:rsidRPr="00B7179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B71792">
        <w:rPr>
          <w:rFonts w:ascii="Arial" w:hAnsi="Arial" w:cs="Arial"/>
          <w:sz w:val="24"/>
          <w:szCs w:val="24"/>
        </w:rPr>
        <w:t>Fica dispensada a necessidade de apresentação do impacto orçamentário e financeiro</w:t>
      </w:r>
      <w:r w:rsidR="0051745C">
        <w:rPr>
          <w:rFonts w:ascii="Arial" w:hAnsi="Arial" w:cs="Arial"/>
          <w:sz w:val="24"/>
          <w:szCs w:val="24"/>
        </w:rPr>
        <w:t xml:space="preserve"> do aumento de despesa constituída no artigo 2º da presente Lei, por determinação do </w:t>
      </w:r>
      <w:r w:rsidR="0051745C" w:rsidRPr="0051745C">
        <w:rPr>
          <w:rFonts w:ascii="Arial" w:hAnsi="Arial" w:cs="Arial"/>
          <w:sz w:val="24"/>
          <w:szCs w:val="24"/>
        </w:rPr>
        <w:t xml:space="preserve">§ </w:t>
      </w:r>
      <w:r w:rsidR="0051745C">
        <w:rPr>
          <w:rFonts w:ascii="Arial" w:hAnsi="Arial" w:cs="Arial"/>
          <w:sz w:val="24"/>
          <w:szCs w:val="24"/>
        </w:rPr>
        <w:t>6</w:t>
      </w:r>
      <w:r w:rsidR="0051745C" w:rsidRPr="0051745C">
        <w:rPr>
          <w:rFonts w:ascii="Arial" w:hAnsi="Arial" w:cs="Arial"/>
          <w:sz w:val="24"/>
          <w:szCs w:val="24"/>
        </w:rPr>
        <w:t>º</w:t>
      </w:r>
      <w:r w:rsidR="0051745C">
        <w:rPr>
          <w:rFonts w:ascii="Arial" w:hAnsi="Arial" w:cs="Arial"/>
          <w:sz w:val="24"/>
          <w:szCs w:val="24"/>
        </w:rPr>
        <w:t xml:space="preserve"> do artigo 17 da Lei Complementar Federal nº 101/2.000 (Lei de Responsabilidade Fiscal)</w:t>
      </w:r>
      <w:r w:rsidR="0046482A">
        <w:rPr>
          <w:rFonts w:ascii="Arial" w:hAnsi="Arial" w:cs="Arial"/>
          <w:sz w:val="24"/>
          <w:szCs w:val="24"/>
        </w:rPr>
        <w:t>.</w:t>
      </w:r>
    </w:p>
    <w:p w:rsidR="009B5B5E" w:rsidRDefault="00B71792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6482A">
        <w:rPr>
          <w:rFonts w:ascii="Arial" w:hAnsi="Arial" w:cs="Arial"/>
          <w:b/>
          <w:bCs/>
          <w:sz w:val="24"/>
          <w:szCs w:val="24"/>
        </w:rPr>
        <w:t>8</w:t>
      </w:r>
      <w:r w:rsidRPr="00B7179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9B5B5E">
        <w:rPr>
          <w:rFonts w:ascii="Arial" w:hAnsi="Arial" w:cs="Arial"/>
          <w:sz w:val="24"/>
          <w:szCs w:val="24"/>
        </w:rPr>
        <w:t>Esta Lei entra em vigor a partir de 1º de janeiro de 2.02</w:t>
      </w:r>
      <w:r w:rsidR="0046482A">
        <w:rPr>
          <w:rFonts w:ascii="Arial" w:hAnsi="Arial" w:cs="Arial"/>
          <w:sz w:val="24"/>
          <w:szCs w:val="24"/>
        </w:rPr>
        <w:t>4</w:t>
      </w:r>
      <w:r w:rsidR="009B5B5E">
        <w:rPr>
          <w:rFonts w:ascii="Arial" w:hAnsi="Arial" w:cs="Arial"/>
          <w:sz w:val="24"/>
          <w:szCs w:val="24"/>
        </w:rPr>
        <w:t xml:space="preserve">, observada as vedações contidas na Lei Complementar Federal nº </w:t>
      </w:r>
      <w:r w:rsidR="00AC4771">
        <w:rPr>
          <w:rFonts w:ascii="Arial" w:hAnsi="Arial" w:cs="Arial"/>
          <w:sz w:val="24"/>
          <w:szCs w:val="24"/>
        </w:rPr>
        <w:t>173/2</w:t>
      </w:r>
      <w:r>
        <w:rPr>
          <w:rFonts w:ascii="Arial" w:hAnsi="Arial" w:cs="Arial"/>
          <w:sz w:val="24"/>
          <w:szCs w:val="24"/>
        </w:rPr>
        <w:t>020.</w:t>
      </w:r>
    </w:p>
    <w:p w:rsidR="00B71792" w:rsidRDefault="00B71792" w:rsidP="00381DCF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71792" w:rsidRDefault="00B71792" w:rsidP="00B71792">
      <w:pPr>
        <w:ind w:firstLine="170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207C6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07C6B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2.02</w:t>
      </w:r>
      <w:r w:rsidR="00207C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B71792" w:rsidRDefault="00B71792" w:rsidP="00B71792">
      <w:pPr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B71792">
      <w:pPr>
        <w:jc w:val="center"/>
        <w:rPr>
          <w:rFonts w:ascii="Arial" w:hAnsi="Arial" w:cs="Arial"/>
          <w:sz w:val="24"/>
          <w:szCs w:val="24"/>
        </w:rPr>
      </w:pPr>
    </w:p>
    <w:p w:rsidR="00B71792" w:rsidRPr="00B71792" w:rsidRDefault="00B71792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:rsidR="00381DCF" w:rsidRDefault="00B71792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p w:rsidR="00E33B81" w:rsidRDefault="00E33B81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82A" w:rsidRDefault="0046482A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7C6B" w:rsidRDefault="00207C6B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7C6B" w:rsidRDefault="00207C6B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7C6B" w:rsidRDefault="00207C6B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7C6B" w:rsidRDefault="00207C6B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838" w:rsidRDefault="00666838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210" w:rsidRDefault="00C75210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210" w:rsidRDefault="00C75210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3B81" w:rsidRPr="009365FA" w:rsidRDefault="00E33B8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365F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731845" w:rsidRDefault="0073184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5210" w:rsidRDefault="00C75210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1845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1845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Excelentíssimo Senhor Presidente,</w:t>
      </w:r>
    </w:p>
    <w:p w:rsidR="00C75210" w:rsidRDefault="00C75210" w:rsidP="007318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75210" w:rsidRDefault="00C75210" w:rsidP="007318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1845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1845" w:rsidRDefault="00731845" w:rsidP="00731845">
      <w:pPr>
        <w:spacing w:after="0" w:line="24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Ilustríssimos Senhores Vereadores,</w:t>
      </w:r>
    </w:p>
    <w:p w:rsidR="00731845" w:rsidRDefault="00731845" w:rsidP="00731845">
      <w:pPr>
        <w:spacing w:after="0" w:line="24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731845" w:rsidRDefault="00731845" w:rsidP="0073184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cordiais e respeitosos cumprimentos, apraz-me vir à presença de Vossa Excelência para explanar as justificativas </w:t>
      </w:r>
      <w:r w:rsidR="00AD43E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elaboração do Projeto de Lei Municipal nº 1.</w:t>
      </w:r>
      <w:r w:rsidR="00207C6B">
        <w:rPr>
          <w:rFonts w:ascii="Arial" w:hAnsi="Arial" w:cs="Arial"/>
          <w:sz w:val="24"/>
          <w:szCs w:val="24"/>
        </w:rPr>
        <w:t>405</w:t>
      </w:r>
      <w:r w:rsidR="006668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207C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07C6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07C6B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2.02</w:t>
      </w:r>
      <w:r w:rsidR="00207C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que</w:t>
      </w:r>
      <w:r w:rsidR="00AD43E2">
        <w:rPr>
          <w:rFonts w:ascii="Arial" w:hAnsi="Arial" w:cs="Arial"/>
          <w:sz w:val="24"/>
          <w:szCs w:val="24"/>
        </w:rPr>
        <w:t xml:space="preserve"> se encaminha para apreciação dos nobres Edis, e que</w:t>
      </w:r>
      <w:r>
        <w:rPr>
          <w:rFonts w:ascii="Arial" w:hAnsi="Arial" w:cs="Arial"/>
          <w:sz w:val="24"/>
          <w:szCs w:val="24"/>
        </w:rPr>
        <w:t xml:space="preserve"> se passa a explanar a seguir.</w:t>
      </w:r>
    </w:p>
    <w:p w:rsidR="00731845" w:rsidRDefault="00731845" w:rsidP="0073184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45658" w:rsidRDefault="00731845" w:rsidP="0064565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</w:t>
      </w:r>
      <w:r w:rsidR="00645658" w:rsidRPr="00645658">
        <w:rPr>
          <w:rFonts w:ascii="Arial" w:hAnsi="Arial" w:cs="Arial"/>
          <w:sz w:val="24"/>
          <w:szCs w:val="24"/>
        </w:rPr>
        <w:t xml:space="preserve"> </w:t>
      </w:r>
      <w:r w:rsidR="00645658">
        <w:rPr>
          <w:rFonts w:ascii="Arial" w:hAnsi="Arial" w:cs="Arial"/>
          <w:sz w:val="24"/>
          <w:szCs w:val="24"/>
        </w:rPr>
        <w:t xml:space="preserve">verifica-se que a última concessão de reajuste de revisão geral anual foi elaborada em </w:t>
      </w:r>
      <w:r w:rsidR="00666838">
        <w:rPr>
          <w:rFonts w:ascii="Arial" w:hAnsi="Arial" w:cs="Arial"/>
          <w:sz w:val="24"/>
          <w:szCs w:val="24"/>
        </w:rPr>
        <w:t>0</w:t>
      </w:r>
      <w:r w:rsidR="00207C6B">
        <w:rPr>
          <w:rFonts w:ascii="Arial" w:hAnsi="Arial" w:cs="Arial"/>
          <w:sz w:val="24"/>
          <w:szCs w:val="24"/>
        </w:rPr>
        <w:t>1</w:t>
      </w:r>
      <w:r w:rsidR="00645658">
        <w:rPr>
          <w:rFonts w:ascii="Arial" w:hAnsi="Arial" w:cs="Arial"/>
          <w:sz w:val="24"/>
          <w:szCs w:val="24"/>
        </w:rPr>
        <w:t xml:space="preserve"> de </w:t>
      </w:r>
      <w:r w:rsidR="00666838">
        <w:rPr>
          <w:rFonts w:ascii="Arial" w:hAnsi="Arial" w:cs="Arial"/>
          <w:sz w:val="24"/>
          <w:szCs w:val="24"/>
        </w:rPr>
        <w:t>janeiro</w:t>
      </w:r>
      <w:r w:rsidR="00645658">
        <w:rPr>
          <w:rFonts w:ascii="Arial" w:hAnsi="Arial" w:cs="Arial"/>
          <w:sz w:val="24"/>
          <w:szCs w:val="24"/>
        </w:rPr>
        <w:t xml:space="preserve"> de 2.02</w:t>
      </w:r>
      <w:r w:rsidR="00207C6B">
        <w:rPr>
          <w:rFonts w:ascii="Arial" w:hAnsi="Arial" w:cs="Arial"/>
          <w:sz w:val="24"/>
          <w:szCs w:val="24"/>
        </w:rPr>
        <w:t>3</w:t>
      </w:r>
      <w:r w:rsidR="00645658">
        <w:rPr>
          <w:rFonts w:ascii="Arial" w:hAnsi="Arial" w:cs="Arial"/>
          <w:sz w:val="24"/>
          <w:szCs w:val="24"/>
        </w:rPr>
        <w:t>, pela Lei Municipal 2.</w:t>
      </w:r>
      <w:r w:rsidR="00A415D7">
        <w:rPr>
          <w:rFonts w:ascii="Arial" w:hAnsi="Arial" w:cs="Arial"/>
          <w:sz w:val="24"/>
          <w:szCs w:val="24"/>
        </w:rPr>
        <w:t>477</w:t>
      </w:r>
      <w:r w:rsidR="00645658">
        <w:rPr>
          <w:rFonts w:ascii="Arial" w:hAnsi="Arial" w:cs="Arial"/>
          <w:sz w:val="24"/>
          <w:szCs w:val="24"/>
        </w:rPr>
        <w:t>/2</w:t>
      </w:r>
      <w:r w:rsidR="00A415D7">
        <w:rPr>
          <w:rFonts w:ascii="Arial" w:hAnsi="Arial" w:cs="Arial"/>
          <w:sz w:val="24"/>
          <w:szCs w:val="24"/>
        </w:rPr>
        <w:t>023</w:t>
      </w:r>
      <w:r w:rsidR="00645658">
        <w:rPr>
          <w:rFonts w:ascii="Arial" w:hAnsi="Arial" w:cs="Arial"/>
          <w:sz w:val="24"/>
          <w:szCs w:val="24"/>
        </w:rPr>
        <w:t xml:space="preserve"> e atualizou os salários e vencimentos ao índice de </w:t>
      </w:r>
      <w:r w:rsidR="00A415D7">
        <w:rPr>
          <w:rFonts w:ascii="Arial" w:hAnsi="Arial" w:cs="Arial"/>
          <w:sz w:val="24"/>
          <w:szCs w:val="24"/>
        </w:rPr>
        <w:t>10</w:t>
      </w:r>
      <w:r w:rsidR="00645658">
        <w:rPr>
          <w:rFonts w:ascii="Arial" w:hAnsi="Arial" w:cs="Arial"/>
          <w:sz w:val="24"/>
          <w:szCs w:val="24"/>
        </w:rPr>
        <w:t xml:space="preserve">%, </w:t>
      </w:r>
      <w:r w:rsidR="00AD43E2">
        <w:rPr>
          <w:rFonts w:ascii="Arial" w:hAnsi="Arial" w:cs="Arial"/>
          <w:sz w:val="24"/>
          <w:szCs w:val="24"/>
        </w:rPr>
        <w:t xml:space="preserve">calculados </w:t>
      </w:r>
      <w:r w:rsidR="00645658">
        <w:rPr>
          <w:rFonts w:ascii="Arial" w:hAnsi="Arial" w:cs="Arial"/>
          <w:sz w:val="24"/>
          <w:szCs w:val="24"/>
        </w:rPr>
        <w:t>pela aplicação do</w:t>
      </w:r>
      <w:r w:rsidR="00C75210">
        <w:rPr>
          <w:rFonts w:ascii="Arial" w:hAnsi="Arial" w:cs="Arial"/>
          <w:sz w:val="24"/>
          <w:szCs w:val="24"/>
        </w:rPr>
        <w:t xml:space="preserve"> índice do IPCA, à época e aumento, sendo </w:t>
      </w:r>
      <w:r w:rsidR="00A415D7">
        <w:rPr>
          <w:rFonts w:ascii="Arial" w:hAnsi="Arial" w:cs="Arial"/>
          <w:sz w:val="24"/>
          <w:szCs w:val="24"/>
        </w:rPr>
        <w:t>5,90</w:t>
      </w:r>
      <w:r w:rsidR="00C75210">
        <w:rPr>
          <w:rFonts w:ascii="Arial" w:hAnsi="Arial" w:cs="Arial"/>
          <w:sz w:val="24"/>
          <w:szCs w:val="24"/>
        </w:rPr>
        <w:t xml:space="preserve">% revisão geral e </w:t>
      </w:r>
      <w:r w:rsidR="00A415D7">
        <w:rPr>
          <w:rFonts w:ascii="Arial" w:hAnsi="Arial" w:cs="Arial"/>
          <w:sz w:val="24"/>
          <w:szCs w:val="24"/>
        </w:rPr>
        <w:t>4,10</w:t>
      </w:r>
      <w:r w:rsidR="00C75210">
        <w:rPr>
          <w:rFonts w:ascii="Arial" w:hAnsi="Arial" w:cs="Arial"/>
          <w:sz w:val="24"/>
          <w:szCs w:val="24"/>
        </w:rPr>
        <w:t xml:space="preserve"> % aumento salarial.</w:t>
      </w:r>
    </w:p>
    <w:p w:rsidR="00C75210" w:rsidRDefault="00C75210" w:rsidP="0073184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51D75" w:rsidRDefault="00645658" w:rsidP="0073184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Trazidas tais informações </w:t>
      </w:r>
      <w:r w:rsidR="00D462B1">
        <w:rPr>
          <w:rFonts w:ascii="Arial" w:hAnsi="Arial" w:cs="Arial"/>
          <w:sz w:val="24"/>
          <w:szCs w:val="24"/>
        </w:rPr>
        <w:t>na área econômica e legal em âmbito nacional, passar-se-á as exposições referentes as especificidades do Projeto</w:t>
      </w:r>
      <w:r w:rsidR="00AD43E2">
        <w:rPr>
          <w:rFonts w:ascii="Arial" w:hAnsi="Arial" w:cs="Arial"/>
          <w:sz w:val="24"/>
          <w:szCs w:val="24"/>
        </w:rPr>
        <w:t>,</w:t>
      </w:r>
      <w:r w:rsidR="00D462B1">
        <w:rPr>
          <w:rFonts w:ascii="Arial" w:hAnsi="Arial" w:cs="Arial"/>
          <w:sz w:val="24"/>
          <w:szCs w:val="24"/>
        </w:rPr>
        <w:t xml:space="preserve"> ora mencionado.</w:t>
      </w:r>
    </w:p>
    <w:p w:rsidR="00D462B1" w:rsidRDefault="00D462B1" w:rsidP="0073184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62B1" w:rsidRPr="00D462B1" w:rsidRDefault="00D462B1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entendimento consolidado e orientação do Tribunal de Contas do Estado de São Paulo (TCE/SP) </w:t>
      </w:r>
      <w:r w:rsidRPr="00D462B1">
        <w:rPr>
          <w:rFonts w:ascii="Arial" w:hAnsi="Arial" w:cs="Arial"/>
          <w:sz w:val="24"/>
          <w:szCs w:val="24"/>
        </w:rPr>
        <w:t>que a aplicação de reajuste à salários, à título de Revisão Geral Anual (RGA), somente deverá ser concedida com a aplicação do teto da inflação acumulada dos últimos 12 (dose) meses, e nunca superior a este</w:t>
      </w:r>
      <w:r w:rsidR="00BA68CD">
        <w:rPr>
          <w:rFonts w:ascii="Arial" w:hAnsi="Arial" w:cs="Arial"/>
          <w:sz w:val="24"/>
          <w:szCs w:val="24"/>
        </w:rPr>
        <w:t xml:space="preserve"> índice e</w:t>
      </w:r>
      <w:r w:rsidRPr="00D462B1">
        <w:rPr>
          <w:rFonts w:ascii="Arial" w:hAnsi="Arial" w:cs="Arial"/>
          <w:sz w:val="24"/>
          <w:szCs w:val="24"/>
        </w:rPr>
        <w:t xml:space="preserve"> período e nesse sentido, segue trecho Manual de Gestão Financeira - Prefeituras e Câmaras – 2021, elaborado pelo Tribunal, com referência ao tema, vejamos:</w:t>
      </w:r>
    </w:p>
    <w:p w:rsidR="00D462B1" w:rsidRPr="00D462B1" w:rsidRDefault="00D462B1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62B1" w:rsidRPr="00D462B1" w:rsidRDefault="00D462B1" w:rsidP="00C75210">
      <w:pPr>
        <w:spacing w:after="0" w:line="240" w:lineRule="auto"/>
        <w:ind w:left="269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462B1">
        <w:rPr>
          <w:rFonts w:ascii="Arial" w:hAnsi="Arial" w:cs="Arial"/>
          <w:b/>
          <w:bCs/>
          <w:i/>
          <w:iCs/>
          <w:sz w:val="24"/>
          <w:szCs w:val="24"/>
        </w:rPr>
        <w:t>Manual de Gestão Financeira - Prefeituras e Câmaras – 2021.</w:t>
      </w:r>
    </w:p>
    <w:p w:rsidR="00D462B1" w:rsidRPr="00D462B1" w:rsidRDefault="00D462B1" w:rsidP="00C75210">
      <w:pPr>
        <w:spacing w:after="0" w:line="240" w:lineRule="auto"/>
        <w:ind w:left="2694"/>
        <w:jc w:val="both"/>
        <w:rPr>
          <w:rFonts w:ascii="Arial" w:hAnsi="Arial" w:cs="Arial"/>
          <w:i/>
          <w:iCs/>
          <w:sz w:val="24"/>
          <w:szCs w:val="24"/>
        </w:rPr>
      </w:pPr>
      <w:r w:rsidRPr="00D462B1">
        <w:rPr>
          <w:rFonts w:ascii="Arial" w:hAnsi="Arial" w:cs="Arial"/>
          <w:i/>
          <w:iCs/>
          <w:sz w:val="24"/>
          <w:szCs w:val="24"/>
        </w:rPr>
        <w:t xml:space="preserve">Para o art. 37, X, da CF, </w:t>
      </w:r>
      <w:r w:rsidRPr="00BA68C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 revisão geral remuneratória, no âmbito de cada Poder, é sempre anual</w:t>
      </w:r>
      <w:r w:rsidRPr="00D462B1">
        <w:rPr>
          <w:rFonts w:ascii="Arial" w:hAnsi="Arial" w:cs="Arial"/>
          <w:i/>
          <w:iCs/>
          <w:sz w:val="24"/>
          <w:szCs w:val="24"/>
        </w:rPr>
        <w:t>; deve acontecer na mesma data e sem diferenciação de índices, o que abrange, de forma igual, servidores e agentes políticos. (...)</w:t>
      </w:r>
    </w:p>
    <w:p w:rsidR="00D462B1" w:rsidRPr="00D462B1" w:rsidRDefault="00D462B1" w:rsidP="00C75210">
      <w:pPr>
        <w:spacing w:after="0" w:line="240" w:lineRule="auto"/>
        <w:ind w:left="2694"/>
        <w:jc w:val="both"/>
        <w:rPr>
          <w:rFonts w:ascii="Arial" w:hAnsi="Arial" w:cs="Arial"/>
          <w:i/>
          <w:iCs/>
          <w:sz w:val="24"/>
          <w:szCs w:val="24"/>
        </w:rPr>
      </w:pPr>
      <w:r w:rsidRPr="00BA68C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Tendo em conta que sobredito dispositivo se refere a índice e a anualidade, deduz-se que a revisão geral anual é para repor a inflação dos doze meses anteriores, recuperando o poder de compra de salários e subsídios</w:t>
      </w:r>
      <w:r w:rsidRPr="00D462B1">
        <w:rPr>
          <w:rFonts w:ascii="Arial" w:hAnsi="Arial" w:cs="Arial"/>
          <w:i/>
          <w:iCs/>
          <w:sz w:val="24"/>
          <w:szCs w:val="24"/>
        </w:rPr>
        <w:t>.</w:t>
      </w:r>
    </w:p>
    <w:p w:rsidR="00D462B1" w:rsidRDefault="00D462B1">
      <w:pPr>
        <w:spacing w:after="0" w:line="24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:rsidR="00D462B1" w:rsidRDefault="00D462B1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evidente que à título de RGA, o Gestor deve se atentar as considerações do órgão externo fiscalizador e atender as orientações por ele trazidas e os entendimentos constitucionais que se realiza sobre o tema.</w:t>
      </w:r>
    </w:p>
    <w:p w:rsidR="00D462B1" w:rsidRDefault="00D462B1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62B1" w:rsidRDefault="00D462B1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o Projeto concede</w:t>
      </w:r>
      <w:r w:rsidR="00BA68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esse título</w:t>
      </w:r>
      <w:r w:rsidR="00BA68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porcentagem de aplicação calculad</w:t>
      </w:r>
      <w:r w:rsidR="003B2DD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 índice do IPCA dos últimos 12 (dose) meses, que hoje é acumulado em </w:t>
      </w:r>
      <w:r w:rsidR="0046482A">
        <w:rPr>
          <w:rFonts w:ascii="Arial" w:hAnsi="Arial" w:cs="Arial"/>
          <w:sz w:val="24"/>
          <w:szCs w:val="24"/>
        </w:rPr>
        <w:t>4,6</w:t>
      </w:r>
      <w:r w:rsidR="00207C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% (</w:t>
      </w:r>
      <w:r w:rsidR="0046482A">
        <w:rPr>
          <w:rFonts w:ascii="Arial" w:hAnsi="Arial" w:cs="Arial"/>
          <w:sz w:val="24"/>
          <w:szCs w:val="24"/>
        </w:rPr>
        <w:t xml:space="preserve">quatro </w:t>
      </w:r>
      <w:r w:rsidR="00AC4771">
        <w:rPr>
          <w:rFonts w:ascii="Arial" w:hAnsi="Arial" w:cs="Arial"/>
          <w:sz w:val="24"/>
          <w:szCs w:val="24"/>
        </w:rPr>
        <w:t xml:space="preserve">inteiros e </w:t>
      </w:r>
      <w:r w:rsidR="0046482A">
        <w:rPr>
          <w:rFonts w:ascii="Arial" w:hAnsi="Arial" w:cs="Arial"/>
          <w:sz w:val="24"/>
          <w:szCs w:val="24"/>
        </w:rPr>
        <w:t>sessenta e oito</w:t>
      </w:r>
      <w:r w:rsidR="00AC4771">
        <w:rPr>
          <w:rFonts w:ascii="Arial" w:hAnsi="Arial" w:cs="Arial"/>
          <w:sz w:val="24"/>
          <w:szCs w:val="24"/>
        </w:rPr>
        <w:t xml:space="preserve"> décimos por cento</w:t>
      </w:r>
      <w:r>
        <w:rPr>
          <w:rFonts w:ascii="Arial" w:hAnsi="Arial" w:cs="Arial"/>
          <w:sz w:val="24"/>
          <w:szCs w:val="24"/>
        </w:rPr>
        <w:t>)</w:t>
      </w:r>
      <w:r w:rsidR="003B2DD7">
        <w:rPr>
          <w:rFonts w:ascii="Arial" w:hAnsi="Arial" w:cs="Arial"/>
          <w:sz w:val="24"/>
          <w:szCs w:val="24"/>
        </w:rPr>
        <w:t xml:space="preserve"> para reajustar os salários e vencimentos dos servidores municipais do Município.</w:t>
      </w:r>
    </w:p>
    <w:p w:rsidR="003B2DD7" w:rsidRDefault="003B2DD7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C5377" w:rsidRDefault="009C5377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ponderar, inclusive, que tal revisão geral anual inclui os pensionistas e inativos e os Conselheiros Titulares do Município, conforme as previsões legais municipais.</w:t>
      </w:r>
    </w:p>
    <w:p w:rsidR="003B2DD7" w:rsidRDefault="003B2DD7" w:rsidP="00D462B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D5DF6" w:rsidRDefault="007D5DF6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Evidente que em atenção ao princípio da anterioridade da legislatura e ao princípio do subsídio fixo dos agentes políticos (Prefeito, Vice-Prefeito e Secretários Municipais), encartados na Constituição da República Federativa do Brasil e </w:t>
      </w:r>
      <w:r w:rsidR="00F0663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atendimento a</w:t>
      </w:r>
      <w:r w:rsidR="00F066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decisões jurisprudenciais do Tribunal de Justiça do Estado de São Paulo, veda-se a concessão d</w:t>
      </w:r>
      <w:r w:rsidR="00F0663A">
        <w:rPr>
          <w:rFonts w:ascii="Arial" w:hAnsi="Arial" w:cs="Arial"/>
          <w:sz w:val="24"/>
          <w:szCs w:val="24"/>
        </w:rPr>
        <w:t xml:space="preserve">a RGA e do </w:t>
      </w:r>
      <w:r>
        <w:rPr>
          <w:rFonts w:ascii="Arial" w:hAnsi="Arial" w:cs="Arial"/>
          <w:sz w:val="24"/>
          <w:szCs w:val="24"/>
        </w:rPr>
        <w:t>reajuste d</w:t>
      </w:r>
      <w:r w:rsidR="00F0663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aumento real aos agentes políticos do Município.</w:t>
      </w:r>
    </w:p>
    <w:p w:rsidR="007D5DF6" w:rsidRDefault="007D5DF6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D5DF6" w:rsidRDefault="007D5DF6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relação </w:t>
      </w:r>
      <w:r w:rsidR="00AC4771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disposições do artigo </w:t>
      </w:r>
      <w:r w:rsidR="00AC47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 do Projeto de Lei, vislumbra-se </w:t>
      </w:r>
      <w:r w:rsidR="009C5377">
        <w:rPr>
          <w:rFonts w:ascii="Arial" w:hAnsi="Arial" w:cs="Arial"/>
          <w:sz w:val="24"/>
          <w:szCs w:val="24"/>
        </w:rPr>
        <w:t>que tais cargos públicos tem seus vencimentos e salários vinculados ao piso nacional de salários de suas categorias, e assim, evidencia-se a necessidade de lei específica, uma vez que os entes federais realizam suas próprias leis de revisão geral anual, e os cargos sofrerão aumento dos salários pela vigência de tais leis.</w:t>
      </w:r>
    </w:p>
    <w:p w:rsidR="009C5377" w:rsidRDefault="009C5377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C5377" w:rsidRDefault="009C5377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vale </w:t>
      </w:r>
      <w:r w:rsidR="00603DFB">
        <w:rPr>
          <w:rFonts w:ascii="Arial" w:hAnsi="Arial" w:cs="Arial"/>
          <w:sz w:val="24"/>
          <w:szCs w:val="24"/>
        </w:rPr>
        <w:t>considerar o atendimento as disposições do artigo 16 e 17 da Lei Complementar Federal nº 101/2.000 (Lei de Responsabilidade Fiscal) e junta-se ao Ofício de encaminhamento o Impacto Orçamentário e Financeiro, além da Declaração do Ordenador das Despesas</w:t>
      </w:r>
      <w:r w:rsidR="00100C0A">
        <w:rPr>
          <w:rFonts w:ascii="Arial" w:hAnsi="Arial" w:cs="Arial"/>
          <w:sz w:val="24"/>
          <w:szCs w:val="24"/>
        </w:rPr>
        <w:t>, respeitando as disposições do parágrafo 2º do artigo 169 da Constituição da República Federativa do Brasil, com relação ao limite/teto de 54 % (cinquenta e quatro por cento) do gastos</w:t>
      </w:r>
      <w:r w:rsidR="009365FA">
        <w:rPr>
          <w:rFonts w:ascii="Arial" w:hAnsi="Arial" w:cs="Arial"/>
          <w:sz w:val="24"/>
          <w:szCs w:val="24"/>
        </w:rPr>
        <w:t xml:space="preserve"> públicos municipais</w:t>
      </w:r>
      <w:r w:rsidR="00100C0A">
        <w:rPr>
          <w:rFonts w:ascii="Arial" w:hAnsi="Arial" w:cs="Arial"/>
          <w:sz w:val="24"/>
          <w:szCs w:val="24"/>
        </w:rPr>
        <w:t xml:space="preserve"> com despesas de folha de pagamento</w:t>
      </w:r>
      <w:r w:rsidR="009365FA">
        <w:rPr>
          <w:rFonts w:ascii="Arial" w:hAnsi="Arial" w:cs="Arial"/>
          <w:sz w:val="24"/>
          <w:szCs w:val="24"/>
        </w:rPr>
        <w:t xml:space="preserve"> de servidores públicos.</w:t>
      </w:r>
    </w:p>
    <w:p w:rsidR="009365FA" w:rsidRDefault="009365FA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365FA" w:rsidRDefault="009365FA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justifica-se a elaboração do presente Projeto de Lei que concede revisão geral anual e reajuste de aumento real aos servidores públicos municipais da Administração Direta e Indireta do Município de Monte Azul Paulista.</w:t>
      </w:r>
    </w:p>
    <w:p w:rsidR="009365FA" w:rsidRDefault="009365FA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75210" w:rsidRDefault="00C75210" w:rsidP="009365FA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9365FA" w:rsidRDefault="009365FA" w:rsidP="009365FA">
      <w:pPr>
        <w:ind w:firstLine="170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207C6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dezembro de 2.02</w:t>
      </w:r>
      <w:r w:rsidR="00207C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207C6B" w:rsidRDefault="00207C6B" w:rsidP="009365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65FA" w:rsidRPr="00B71792" w:rsidRDefault="009365FA" w:rsidP="009365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:rsidR="009365FA" w:rsidRDefault="009365FA" w:rsidP="009365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sectPr w:rsidR="009365FA" w:rsidSect="00C75210">
      <w:headerReference w:type="default" r:id="rId7"/>
      <w:footerReference w:type="default" r:id="rId8"/>
      <w:pgSz w:w="11906" w:h="16838"/>
      <w:pgMar w:top="1928" w:right="1418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E5" w:rsidRDefault="00B228E5" w:rsidP="00AC4771">
      <w:pPr>
        <w:spacing w:after="0" w:line="240" w:lineRule="auto"/>
      </w:pPr>
      <w:r>
        <w:separator/>
      </w:r>
    </w:p>
  </w:endnote>
  <w:endnote w:type="continuationSeparator" w:id="0">
    <w:p w:rsidR="00B228E5" w:rsidRDefault="00B228E5" w:rsidP="00A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171353"/>
      <w:docPartObj>
        <w:docPartGallery w:val="Page Numbers (Bottom of Page)"/>
        <w:docPartUnique/>
      </w:docPartObj>
    </w:sdtPr>
    <w:sdtEndPr/>
    <w:sdtContent>
      <w:p w:rsidR="00C75210" w:rsidRDefault="00C752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B8">
          <w:rPr>
            <w:noProof/>
          </w:rPr>
          <w:t>4</w:t>
        </w:r>
        <w:r>
          <w:fldChar w:fldCharType="end"/>
        </w:r>
      </w:p>
    </w:sdtContent>
  </w:sdt>
  <w:p w:rsidR="00C75210" w:rsidRDefault="00C752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E5" w:rsidRDefault="00B228E5" w:rsidP="00AC4771">
      <w:pPr>
        <w:spacing w:after="0" w:line="240" w:lineRule="auto"/>
      </w:pPr>
      <w:r>
        <w:separator/>
      </w:r>
    </w:p>
  </w:footnote>
  <w:footnote w:type="continuationSeparator" w:id="0">
    <w:p w:rsidR="00B228E5" w:rsidRDefault="00B228E5" w:rsidP="00AC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71" w:rsidRDefault="00AC477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4E1C9A56">
              <wp:simplePos x="0" y="0"/>
              <wp:positionH relativeFrom="column">
                <wp:posOffset>986790</wp:posOffset>
              </wp:positionH>
              <wp:positionV relativeFrom="paragraph">
                <wp:posOffset>462915</wp:posOffset>
              </wp:positionV>
              <wp:extent cx="3931920" cy="314325"/>
              <wp:effectExtent l="0" t="0" r="11430" b="28575"/>
              <wp:wrapTopAndBottom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192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771" w:rsidRDefault="00AC4771" w:rsidP="00944A76">
                          <w:pPr>
                            <w:pStyle w:val="Ttulo1"/>
                          </w:pPr>
                          <w:r>
                            <w:t>Praça Rio Branco, nº 86 – CEP 14730-000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77.7pt;margin-top:36.45pt;width:309.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" strokecolor="white">
              <v:textbox>
                <w:txbxContent>
                  <w:p w14:paraId="2035667E" w14:textId="77777777" w:rsidR="00AC4771" w:rsidRDefault="00AC4771" w:rsidP="00944A76">
                    <w:pPr>
                      <w:pStyle w:val="Ttulo1"/>
                    </w:pPr>
                    <w:r>
                      <w:t>Praça Rio Branco, nº 86 – CEP 14730-000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76CFDBF">
              <wp:simplePos x="0" y="0"/>
              <wp:positionH relativeFrom="column">
                <wp:posOffset>1610995</wp:posOffset>
              </wp:positionH>
              <wp:positionV relativeFrom="paragraph">
                <wp:posOffset>213360</wp:posOffset>
              </wp:positionV>
              <wp:extent cx="2560320" cy="274320"/>
              <wp:effectExtent l="0" t="0" r="11430" b="11430"/>
              <wp:wrapTopAndBottom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771" w:rsidRDefault="00AC4771" w:rsidP="00944A76">
                          <w:pPr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126.85pt;margin-top:16.8pt;width:20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" strokecolor="white">
              <v:textbox>
                <w:txbxContent>
                  <w:p w14:paraId="48FCAAE8" w14:textId="77777777" w:rsidR="00AC4771" w:rsidRDefault="00AC4771" w:rsidP="00944A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ESTADO DE SÃO PAULO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22222F08">
          <wp:simplePos x="0" y="0"/>
          <wp:positionH relativeFrom="column">
            <wp:posOffset>-598805</wp:posOffset>
          </wp:positionH>
          <wp:positionV relativeFrom="paragraph">
            <wp:posOffset>-123825</wp:posOffset>
          </wp:positionV>
          <wp:extent cx="942975" cy="946785"/>
          <wp:effectExtent l="0" t="0" r="9525" b="5715"/>
          <wp:wrapTopAndBottom/>
          <wp:docPr id="1" name="Imagem 1" descr="Brasão 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5380BE16">
              <wp:simplePos x="0" y="0"/>
              <wp:positionH relativeFrom="column">
                <wp:posOffset>239395</wp:posOffset>
              </wp:positionH>
              <wp:positionV relativeFrom="paragraph">
                <wp:posOffset>-175260</wp:posOffset>
              </wp:positionV>
              <wp:extent cx="6126480" cy="365760"/>
              <wp:effectExtent l="0" t="0" r="26670" b="15240"/>
              <wp:wrapTopAndBottom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771" w:rsidRDefault="00AC4771" w:rsidP="00944A76">
                          <w:pPr>
                            <w:pStyle w:val="Ttulo2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PREFEITURA DO MUNICÍPIO DE MONTE AZUL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18.85pt;margin-top:-13.8pt;width:482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" strokecolor="white">
              <v:textbox>
                <w:txbxContent>
                  <w:p w14:paraId="03AB8146" w14:textId="77777777" w:rsidR="00AC4771" w:rsidRDefault="00AC4771" w:rsidP="00944A76">
                    <w:pPr>
                      <w:pStyle w:val="Ttulo2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PREFEITURA DO MUNICÍPIO DE MONTE AZUL PAULISTA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2"/>
    <w:rsid w:val="00100C0A"/>
    <w:rsid w:val="0010638D"/>
    <w:rsid w:val="001C2CA8"/>
    <w:rsid w:val="001F3AB7"/>
    <w:rsid w:val="00207C6B"/>
    <w:rsid w:val="00231692"/>
    <w:rsid w:val="00262554"/>
    <w:rsid w:val="002F5F12"/>
    <w:rsid w:val="00324C4D"/>
    <w:rsid w:val="00332D92"/>
    <w:rsid w:val="003773FD"/>
    <w:rsid w:val="00381DCF"/>
    <w:rsid w:val="0038322C"/>
    <w:rsid w:val="003919E4"/>
    <w:rsid w:val="003B2DD7"/>
    <w:rsid w:val="003C0A2A"/>
    <w:rsid w:val="004209AB"/>
    <w:rsid w:val="0046482A"/>
    <w:rsid w:val="004B682E"/>
    <w:rsid w:val="005031B0"/>
    <w:rsid w:val="0051745C"/>
    <w:rsid w:val="0057138F"/>
    <w:rsid w:val="005D3F07"/>
    <w:rsid w:val="005E2703"/>
    <w:rsid w:val="00603DFB"/>
    <w:rsid w:val="00645658"/>
    <w:rsid w:val="00666838"/>
    <w:rsid w:val="00684F0C"/>
    <w:rsid w:val="006E2DBA"/>
    <w:rsid w:val="00731845"/>
    <w:rsid w:val="00764A98"/>
    <w:rsid w:val="007D5DF6"/>
    <w:rsid w:val="00821643"/>
    <w:rsid w:val="008A0A24"/>
    <w:rsid w:val="008C516C"/>
    <w:rsid w:val="009365FA"/>
    <w:rsid w:val="00951D75"/>
    <w:rsid w:val="009B0E2E"/>
    <w:rsid w:val="009B4703"/>
    <w:rsid w:val="009B5B5E"/>
    <w:rsid w:val="009C5377"/>
    <w:rsid w:val="00A415D7"/>
    <w:rsid w:val="00A45B4D"/>
    <w:rsid w:val="00A559AE"/>
    <w:rsid w:val="00A70754"/>
    <w:rsid w:val="00AA43A7"/>
    <w:rsid w:val="00AA537E"/>
    <w:rsid w:val="00AC4771"/>
    <w:rsid w:val="00AD43E2"/>
    <w:rsid w:val="00B228E5"/>
    <w:rsid w:val="00B71792"/>
    <w:rsid w:val="00BA68CD"/>
    <w:rsid w:val="00C541A9"/>
    <w:rsid w:val="00C75210"/>
    <w:rsid w:val="00CF66A8"/>
    <w:rsid w:val="00D462B1"/>
    <w:rsid w:val="00D54B77"/>
    <w:rsid w:val="00D97C84"/>
    <w:rsid w:val="00DD161F"/>
    <w:rsid w:val="00E30CBA"/>
    <w:rsid w:val="00E33B81"/>
    <w:rsid w:val="00EA42E7"/>
    <w:rsid w:val="00EF6326"/>
    <w:rsid w:val="00F0663A"/>
    <w:rsid w:val="00F27B9C"/>
    <w:rsid w:val="00F941B8"/>
    <w:rsid w:val="00FD35B8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477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C477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2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771"/>
  </w:style>
  <w:style w:type="paragraph" w:styleId="Rodap">
    <w:name w:val="footer"/>
    <w:basedOn w:val="Normal"/>
    <w:link w:val="RodapChar"/>
    <w:uiPriority w:val="99"/>
    <w:unhideWhenUsed/>
    <w:rsid w:val="00AC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771"/>
  </w:style>
  <w:style w:type="character" w:customStyle="1" w:styleId="Ttulo2Char">
    <w:name w:val="Título 2 Char"/>
    <w:basedOn w:val="Fontepargpadro"/>
    <w:link w:val="Ttulo2"/>
    <w:rsid w:val="00AC4771"/>
    <w:rPr>
      <w:rFonts w:ascii="Arial" w:eastAsia="Times New Roman" w:hAnsi="Arial" w:cs="Times New Roman"/>
      <w:b/>
      <w:sz w:val="32"/>
      <w:szCs w:val="20"/>
      <w:u w:val="single"/>
      <w:lang w:val="en-US" w:eastAsia="pt-BR"/>
    </w:rPr>
  </w:style>
  <w:style w:type="character" w:customStyle="1" w:styleId="Ttulo1Char">
    <w:name w:val="Título 1 Char"/>
    <w:basedOn w:val="Fontepargpadro"/>
    <w:link w:val="Ttulo1"/>
    <w:rsid w:val="00AC4771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477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C477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2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771"/>
  </w:style>
  <w:style w:type="paragraph" w:styleId="Rodap">
    <w:name w:val="footer"/>
    <w:basedOn w:val="Normal"/>
    <w:link w:val="RodapChar"/>
    <w:uiPriority w:val="99"/>
    <w:unhideWhenUsed/>
    <w:rsid w:val="00AC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771"/>
  </w:style>
  <w:style w:type="character" w:customStyle="1" w:styleId="Ttulo2Char">
    <w:name w:val="Título 2 Char"/>
    <w:basedOn w:val="Fontepargpadro"/>
    <w:link w:val="Ttulo2"/>
    <w:rsid w:val="00AC4771"/>
    <w:rPr>
      <w:rFonts w:ascii="Arial" w:eastAsia="Times New Roman" w:hAnsi="Arial" w:cs="Times New Roman"/>
      <w:b/>
      <w:sz w:val="32"/>
      <w:szCs w:val="20"/>
      <w:u w:val="single"/>
      <w:lang w:val="en-US" w:eastAsia="pt-BR"/>
    </w:rPr>
  </w:style>
  <w:style w:type="character" w:customStyle="1" w:styleId="Ttulo1Char">
    <w:name w:val="Título 1 Char"/>
    <w:basedOn w:val="Fontepargpadro"/>
    <w:link w:val="Ttulo1"/>
    <w:rsid w:val="00AC4771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KALIF JACOB</dc:creator>
  <cp:lastModifiedBy>Nilton Sergio Fiorot</cp:lastModifiedBy>
  <cp:revision>2</cp:revision>
  <cp:lastPrinted>2024-02-05T12:38:00Z</cp:lastPrinted>
  <dcterms:created xsi:type="dcterms:W3CDTF">2024-02-05T12:39:00Z</dcterms:created>
  <dcterms:modified xsi:type="dcterms:W3CDTF">2024-02-05T12:39:00Z</dcterms:modified>
</cp:coreProperties>
</file>