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19" w:rsidRDefault="00982719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982719" w:rsidRDefault="004B5789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OFÍCÍO Nº</w:t>
      </w:r>
      <w:r w:rsidR="00BA1D55">
        <w:rPr>
          <w:rFonts w:ascii="Arial" w:hAnsi="Arial" w:cs="Arial"/>
          <w:b/>
          <w:szCs w:val="24"/>
          <w:u w:val="single"/>
          <w:lang w:val="pt-BR"/>
        </w:rPr>
        <w:t xml:space="preserve"> 03</w:t>
      </w:r>
      <w:r w:rsidR="00853400">
        <w:rPr>
          <w:rFonts w:ascii="Arial" w:hAnsi="Arial" w:cs="Arial"/>
          <w:b/>
          <w:szCs w:val="24"/>
          <w:u w:val="single"/>
          <w:lang w:val="pt-BR"/>
        </w:rPr>
        <w:t>5</w:t>
      </w:r>
      <w:r>
        <w:rPr>
          <w:rFonts w:ascii="Arial" w:hAnsi="Arial" w:cs="Arial"/>
          <w:b/>
          <w:szCs w:val="24"/>
          <w:u w:val="single"/>
          <w:lang w:val="pt-BR"/>
        </w:rPr>
        <w:t>/202</w:t>
      </w:r>
      <w:r w:rsidR="003552A2">
        <w:rPr>
          <w:rFonts w:ascii="Arial" w:hAnsi="Arial" w:cs="Arial"/>
          <w:b/>
          <w:szCs w:val="24"/>
          <w:u w:val="single"/>
          <w:lang w:val="pt-BR"/>
        </w:rPr>
        <w:t>6</w:t>
      </w:r>
      <w:r>
        <w:rPr>
          <w:rFonts w:ascii="Arial" w:hAnsi="Arial" w:cs="Arial"/>
          <w:b/>
          <w:szCs w:val="24"/>
        </w:rPr>
        <w:t>.</w:t>
      </w:r>
    </w:p>
    <w:p w:rsidR="00982719" w:rsidRDefault="00982719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982719" w:rsidRDefault="004B5789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 w:rsidR="00E119F0">
        <w:rPr>
          <w:rFonts w:ascii="Arial" w:hAnsi="Arial" w:cs="Arial"/>
          <w:szCs w:val="24"/>
          <w:lang w:val="pt-BR"/>
        </w:rPr>
        <w:t>05</w:t>
      </w:r>
      <w:r w:rsidR="003552A2">
        <w:rPr>
          <w:rFonts w:ascii="Arial" w:hAnsi="Arial" w:cs="Arial"/>
          <w:szCs w:val="24"/>
          <w:lang w:val="pt-BR"/>
        </w:rPr>
        <w:t xml:space="preserve"> de </w:t>
      </w:r>
      <w:r w:rsidR="00E119F0">
        <w:rPr>
          <w:rFonts w:ascii="Arial" w:hAnsi="Arial" w:cs="Arial"/>
          <w:szCs w:val="24"/>
          <w:lang w:val="pt-BR"/>
        </w:rPr>
        <w:t>m</w:t>
      </w:r>
      <w:r w:rsidR="00BA1D55">
        <w:rPr>
          <w:rFonts w:ascii="Arial" w:hAnsi="Arial" w:cs="Arial"/>
          <w:szCs w:val="24"/>
          <w:lang w:val="pt-BR"/>
        </w:rPr>
        <w:t>ai</w:t>
      </w:r>
      <w:r w:rsidR="00E119F0">
        <w:rPr>
          <w:rFonts w:ascii="Arial" w:hAnsi="Arial" w:cs="Arial"/>
          <w:szCs w:val="24"/>
          <w:lang w:val="pt-BR"/>
        </w:rPr>
        <w:t>o</w:t>
      </w:r>
      <w:r>
        <w:rPr>
          <w:rFonts w:ascii="Arial" w:hAnsi="Arial" w:cs="Arial"/>
          <w:szCs w:val="24"/>
          <w:lang w:val="pt-BR"/>
        </w:rPr>
        <w:t xml:space="preserve"> de 202</w:t>
      </w:r>
      <w:r w:rsidR="003552A2">
        <w:rPr>
          <w:rFonts w:ascii="Arial" w:hAnsi="Arial" w:cs="Arial"/>
          <w:szCs w:val="24"/>
          <w:lang w:val="pt-BR"/>
        </w:rPr>
        <w:t>6</w:t>
      </w:r>
      <w:r>
        <w:rPr>
          <w:rFonts w:ascii="Arial" w:hAnsi="Arial" w:cs="Arial"/>
          <w:szCs w:val="24"/>
        </w:rPr>
        <w:t xml:space="preserve">. </w:t>
      </w:r>
    </w:p>
    <w:p w:rsidR="00982719" w:rsidRDefault="00982719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982719" w:rsidRDefault="004B5789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Senhor Prefeito: </w:t>
      </w: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82719" w:rsidRDefault="00982719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853400" w:rsidRDefault="00853400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982719" w:rsidRPr="006F65B6" w:rsidRDefault="00853400" w:rsidP="006F65B6">
      <w:pPr>
        <w:ind w:firstLine="72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 por meio deste, informar Vossa Excelência, que o </w:t>
      </w:r>
      <w:r>
        <w:rPr>
          <w:rFonts w:ascii="Arial" w:hAnsi="Arial" w:cs="Arial"/>
          <w:b/>
          <w:sz w:val="24"/>
          <w:szCs w:val="24"/>
        </w:rPr>
        <w:t>Projeto de Lei nº 1.</w:t>
      </w:r>
      <w:r>
        <w:rPr>
          <w:rFonts w:ascii="Arial" w:hAnsi="Arial" w:cs="Arial"/>
          <w:b/>
          <w:sz w:val="24"/>
          <w:szCs w:val="24"/>
        </w:rPr>
        <w:t>70</w:t>
      </w:r>
      <w:r>
        <w:rPr>
          <w:rFonts w:ascii="Arial" w:hAnsi="Arial" w:cs="Arial"/>
          <w:b/>
          <w:sz w:val="24"/>
          <w:szCs w:val="24"/>
        </w:rPr>
        <w:t>0/202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sua autoria, que dispõe sobre “</w:t>
      </w:r>
      <w:r>
        <w:rPr>
          <w:rFonts w:ascii="Arial" w:hAnsi="Arial" w:cs="Arial"/>
          <w:sz w:val="24"/>
          <w:szCs w:val="24"/>
        </w:rPr>
        <w:t xml:space="preserve">Alteração do </w:t>
      </w:r>
      <w:r w:rsidR="00DA4EA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rtigo 138 da Lei nº.2585, de 07/12/2023, que </w:t>
      </w:r>
      <w:r w:rsidR="00DA4EA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nstitu</w:t>
      </w:r>
      <w:r w:rsidR="00DA4EA1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o </w:t>
      </w:r>
      <w:r w:rsidR="00DA4EA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ovo Código Tributário do Município de Monte Azul Paulista - SP</w:t>
      </w:r>
      <w:r>
        <w:rPr>
          <w:rFonts w:ascii="Arial" w:hAnsi="Arial" w:cs="Arial"/>
          <w:sz w:val="24"/>
          <w:szCs w:val="24"/>
        </w:rPr>
        <w:t xml:space="preserve">.”, foi </w:t>
      </w:r>
      <w:r>
        <w:rPr>
          <w:rFonts w:ascii="Arial" w:hAnsi="Arial" w:cs="Arial"/>
          <w:b/>
          <w:sz w:val="24"/>
          <w:szCs w:val="24"/>
        </w:rPr>
        <w:t xml:space="preserve">ARQUIVADO </w:t>
      </w:r>
      <w:r>
        <w:rPr>
          <w:rFonts w:ascii="Arial" w:hAnsi="Arial" w:cs="Arial"/>
          <w:sz w:val="24"/>
          <w:szCs w:val="24"/>
        </w:rPr>
        <w:t xml:space="preserve">com base nos termos dos Artigos 179 e 181 do Regimento Interno desta Casa de Leis, pois ao ser colocado para apreciação e votação no plenário na 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ª Sessão </w:t>
      </w:r>
      <w:r>
        <w:rPr>
          <w:rFonts w:ascii="Arial" w:hAnsi="Arial" w:cs="Arial"/>
          <w:sz w:val="24"/>
          <w:szCs w:val="24"/>
        </w:rPr>
        <w:t>Extrao</w:t>
      </w:r>
      <w:r>
        <w:rPr>
          <w:rFonts w:ascii="Arial" w:hAnsi="Arial" w:cs="Arial"/>
          <w:sz w:val="24"/>
          <w:szCs w:val="24"/>
        </w:rPr>
        <w:t xml:space="preserve">rdinária, o referido foi </w:t>
      </w:r>
      <w:r>
        <w:rPr>
          <w:rFonts w:ascii="Arial" w:hAnsi="Arial" w:cs="Arial"/>
          <w:b/>
          <w:sz w:val="24"/>
          <w:szCs w:val="24"/>
        </w:rPr>
        <w:t xml:space="preserve">REJEITADO </w:t>
      </w:r>
      <w:r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unanimidade</w:t>
      </w:r>
      <w:r w:rsidR="004B5789">
        <w:rPr>
          <w:rFonts w:ascii="Arial" w:hAnsi="Arial" w:cs="Arial"/>
          <w:sz w:val="24"/>
          <w:szCs w:val="24"/>
        </w:rPr>
        <w:t xml:space="preserve">. </w:t>
      </w:r>
    </w:p>
    <w:p w:rsidR="00982719" w:rsidRDefault="0098271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82719" w:rsidRDefault="0098271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82719" w:rsidRDefault="00982719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4B5789">
      <w:pPr>
        <w:spacing w:line="2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mais para o momento, aproveitamos do ensejo para apresentar à Vossa Excelência, nossos protestos de </w:t>
      </w:r>
      <w:r>
        <w:rPr>
          <w:rFonts w:ascii="Arial" w:hAnsi="Arial" w:cs="Arial"/>
          <w:sz w:val="24"/>
          <w:szCs w:val="24"/>
        </w:rPr>
        <w:t>elevada estima e distinta consideração.</w:t>
      </w: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119F0" w:rsidRDefault="00E119F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4B57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LUCIANA APARECIDA KUBICA</w:t>
      </w:r>
    </w:p>
    <w:p w:rsidR="00982719" w:rsidRDefault="004B57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</w:t>
      </w:r>
      <w:r w:rsidR="00E119F0">
        <w:rPr>
          <w:rFonts w:ascii="Arial" w:hAnsi="Arial" w:cs="Arial"/>
          <w:b/>
          <w:sz w:val="24"/>
          <w:szCs w:val="24"/>
        </w:rPr>
        <w:t xml:space="preserve">Interina </w:t>
      </w:r>
      <w:r>
        <w:rPr>
          <w:rFonts w:ascii="Arial" w:hAnsi="Arial" w:cs="Arial"/>
          <w:b/>
          <w:sz w:val="24"/>
          <w:szCs w:val="24"/>
        </w:rPr>
        <w:t>da Câmara Municipal</w:t>
      </w:r>
    </w:p>
    <w:p w:rsidR="00982719" w:rsidRDefault="004B57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119F0" w:rsidRDefault="00E119F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98271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982719" w:rsidRDefault="004B578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982719" w:rsidRDefault="004B578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SENHOR</w:t>
      </w:r>
    </w:p>
    <w:p w:rsidR="00982719" w:rsidRDefault="004B5789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MARDQUEU SILVIO FRANÇA</w:t>
      </w:r>
    </w:p>
    <w:p w:rsidR="00982719" w:rsidRDefault="004B5789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PREFEITO MUNICIPAL </w:t>
      </w:r>
    </w:p>
    <w:p w:rsidR="00982719" w:rsidRDefault="004B5789">
      <w:pPr>
        <w:spacing w:line="20" w:lineRule="atLeast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NESTA. </w:t>
      </w:r>
    </w:p>
    <w:sectPr w:rsidR="00982719" w:rsidSect="00AC1EB6">
      <w:headerReference w:type="default" r:id="rId7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89" w:rsidRDefault="004B5789">
      <w:r>
        <w:separator/>
      </w:r>
    </w:p>
  </w:endnote>
  <w:endnote w:type="continuationSeparator" w:id="0">
    <w:p w:rsidR="004B5789" w:rsidRDefault="004B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89" w:rsidRDefault="004B5789">
      <w:r>
        <w:separator/>
      </w:r>
    </w:p>
  </w:footnote>
  <w:footnote w:type="continuationSeparator" w:id="0">
    <w:p w:rsidR="004B5789" w:rsidRDefault="004B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3"/>
      <w:gridCol w:w="7652"/>
    </w:tblGrid>
    <w:tr w:rsidR="0007761D" w:rsidTr="00F22A8A">
      <w:trPr>
        <w:trHeight w:val="1701"/>
      </w:trPr>
      <w:tc>
        <w:tcPr>
          <w:tcW w:w="1814" w:type="dxa"/>
        </w:tcPr>
        <w:p w:rsidR="00AC1EB6" w:rsidRDefault="004B5789" w:rsidP="00F22A8A">
          <w:pPr>
            <w:spacing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010920" cy="11074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521068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92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E119F0" w:rsidRPr="00E119F0" w:rsidRDefault="00E119F0" w:rsidP="00F22A8A">
          <w:pPr>
            <w:spacing w:line="20" w:lineRule="atLeast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</w:p>
        <w:p w:rsidR="00AC1EB6" w:rsidRPr="00AC1EB6" w:rsidRDefault="004B5789" w:rsidP="00F22A8A">
          <w:pPr>
            <w:spacing w:line="20" w:lineRule="atLeast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AC1EB6">
            <w:rPr>
              <w:rFonts w:ascii="Arial" w:hAnsi="Arial" w:cs="Arial"/>
              <w:b/>
              <w:sz w:val="20"/>
              <w:szCs w:val="20"/>
              <w:u w:val="single"/>
            </w:rPr>
            <w:t>CÂMARA MUNICIPAL DE MONTE AZUL PAULISTA</w:t>
          </w:r>
        </w:p>
        <w:p w:rsidR="00AC1EB6" w:rsidRPr="00AC1EB6" w:rsidRDefault="004B5789" w:rsidP="00F22A8A">
          <w:pPr>
            <w:spacing w:line="20" w:lineRule="atLeast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C1EB6">
            <w:rPr>
              <w:rFonts w:ascii="Arial" w:hAnsi="Arial" w:cs="Arial"/>
              <w:b/>
              <w:sz w:val="20"/>
              <w:szCs w:val="20"/>
            </w:rPr>
            <w:t>“Palácio 8 de Março”</w:t>
          </w:r>
        </w:p>
        <w:p w:rsidR="00AC1EB6" w:rsidRPr="00AC1EB6" w:rsidRDefault="004B5789" w:rsidP="00F22A8A">
          <w:pPr>
            <w:spacing w:line="20" w:lineRule="atLeast"/>
            <w:jc w:val="center"/>
            <w:rPr>
              <w:rFonts w:ascii="Arial" w:hAnsi="Arial" w:cs="Arial"/>
              <w:sz w:val="20"/>
              <w:szCs w:val="20"/>
            </w:rPr>
          </w:pPr>
          <w:r w:rsidRPr="00AC1EB6">
            <w:rPr>
              <w:rFonts w:ascii="Arial" w:hAnsi="Arial" w:cs="Arial"/>
              <w:sz w:val="20"/>
              <w:szCs w:val="20"/>
            </w:rPr>
            <w:t>Rua Cel. João Manoel, n°</w:t>
          </w:r>
          <w:r>
            <w:rPr>
              <w:rFonts w:ascii="Arial" w:hAnsi="Arial" w:cs="Arial"/>
              <w:sz w:val="20"/>
              <w:szCs w:val="20"/>
            </w:rPr>
            <w:t xml:space="preserve"> 90 - CEP. 14730-115</w:t>
          </w:r>
          <w:r w:rsidRPr="00AC1EB6">
            <w:rPr>
              <w:rFonts w:ascii="Arial" w:hAnsi="Arial" w:cs="Arial"/>
              <w:sz w:val="20"/>
              <w:szCs w:val="20"/>
            </w:rPr>
            <w:t xml:space="preserve"> - fone: 17 3361-1254</w:t>
          </w:r>
        </w:p>
        <w:p w:rsidR="00AC1EB6" w:rsidRPr="00AC1EB6" w:rsidRDefault="004B5789" w:rsidP="00F22A8A">
          <w:pPr>
            <w:spacing w:line="20" w:lineRule="atLeast"/>
            <w:jc w:val="center"/>
            <w:rPr>
              <w:rFonts w:ascii="Arial" w:hAnsi="Arial" w:cs="Arial"/>
              <w:sz w:val="20"/>
              <w:szCs w:val="20"/>
            </w:rPr>
          </w:pPr>
          <w:r w:rsidRPr="00AC1EB6">
            <w:rPr>
              <w:rFonts w:ascii="Arial" w:hAnsi="Arial" w:cs="Arial"/>
              <w:sz w:val="20"/>
              <w:szCs w:val="20"/>
            </w:rPr>
            <w:t xml:space="preserve">CNPJ nº 54.163.167/0001-00 = Site: </w:t>
          </w:r>
          <w:r w:rsidRPr="00AC1EB6">
            <w:rPr>
              <w:rFonts w:ascii="Arial" w:hAnsi="Arial" w:cs="Arial"/>
              <w:sz w:val="20"/>
              <w:szCs w:val="20"/>
            </w:rPr>
            <w:t>www.camaramonteazul.sp.gov.br</w:t>
          </w:r>
        </w:p>
        <w:p w:rsidR="00AC1EB6" w:rsidRPr="00AC1EB6" w:rsidRDefault="004B5789" w:rsidP="00F22A8A">
          <w:pPr>
            <w:spacing w:line="20" w:lineRule="atLeast"/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AC1EB6">
            <w:rPr>
              <w:rFonts w:ascii="Arial" w:hAnsi="Arial" w:cs="Arial"/>
              <w:sz w:val="20"/>
              <w:szCs w:val="20"/>
              <w:lang w:val="en-US"/>
            </w:rPr>
            <w:t>Email: secretaria2@camaramonteazul.sp.gov.br</w:t>
          </w:r>
        </w:p>
        <w:p w:rsidR="00AC1EB6" w:rsidRPr="00AC1EB6" w:rsidRDefault="004B5789" w:rsidP="00F22A8A">
          <w:pPr>
            <w:spacing w:line="20" w:lineRule="atLeast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AC1EB6">
            <w:rPr>
              <w:rFonts w:ascii="Arial" w:hAnsi="Arial" w:cs="Arial"/>
              <w:b/>
              <w:sz w:val="20"/>
              <w:szCs w:val="20"/>
              <w:u w:val="single"/>
            </w:rPr>
            <w:t>Estado de São Paulo - Brasil</w:t>
          </w:r>
        </w:p>
        <w:p w:rsidR="00AC1EB6" w:rsidRDefault="004B5789" w:rsidP="00F22A8A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AC1EB6" w:rsidRDefault="00AC1EB6" w:rsidP="00F22A8A">
          <w:pPr>
            <w:spacing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AC1EB6" w:rsidRDefault="00AC1E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742"/>
    <w:rsid w:val="000251D5"/>
    <w:rsid w:val="0003421E"/>
    <w:rsid w:val="00043DF8"/>
    <w:rsid w:val="000573A4"/>
    <w:rsid w:val="0006298F"/>
    <w:rsid w:val="0007761D"/>
    <w:rsid w:val="000B3186"/>
    <w:rsid w:val="000D762F"/>
    <w:rsid w:val="00117F68"/>
    <w:rsid w:val="0014448A"/>
    <w:rsid w:val="00184583"/>
    <w:rsid w:val="001915A3"/>
    <w:rsid w:val="001B1991"/>
    <w:rsid w:val="001F66D2"/>
    <w:rsid w:val="00217F62"/>
    <w:rsid w:val="00281824"/>
    <w:rsid w:val="002904E4"/>
    <w:rsid w:val="002B0AD2"/>
    <w:rsid w:val="002C374B"/>
    <w:rsid w:val="002C6298"/>
    <w:rsid w:val="002D40D7"/>
    <w:rsid w:val="003501F5"/>
    <w:rsid w:val="003552A2"/>
    <w:rsid w:val="0036487C"/>
    <w:rsid w:val="003B3ED1"/>
    <w:rsid w:val="003B52B2"/>
    <w:rsid w:val="003E5B4A"/>
    <w:rsid w:val="004066B6"/>
    <w:rsid w:val="00423E14"/>
    <w:rsid w:val="004543B5"/>
    <w:rsid w:val="004B5789"/>
    <w:rsid w:val="005646F7"/>
    <w:rsid w:val="00572666"/>
    <w:rsid w:val="00576F8D"/>
    <w:rsid w:val="0059446E"/>
    <w:rsid w:val="005D43AD"/>
    <w:rsid w:val="00667B25"/>
    <w:rsid w:val="00671F98"/>
    <w:rsid w:val="00677DD4"/>
    <w:rsid w:val="00682CF1"/>
    <w:rsid w:val="00685918"/>
    <w:rsid w:val="006A5AEC"/>
    <w:rsid w:val="006C6F2F"/>
    <w:rsid w:val="006D5AF4"/>
    <w:rsid w:val="006F65B6"/>
    <w:rsid w:val="00704032"/>
    <w:rsid w:val="007071C6"/>
    <w:rsid w:val="0072385A"/>
    <w:rsid w:val="007513DD"/>
    <w:rsid w:val="007B71FD"/>
    <w:rsid w:val="007C1803"/>
    <w:rsid w:val="007C6CE0"/>
    <w:rsid w:val="007C7B6C"/>
    <w:rsid w:val="007D09BD"/>
    <w:rsid w:val="007E167D"/>
    <w:rsid w:val="007E3C39"/>
    <w:rsid w:val="007E74B2"/>
    <w:rsid w:val="007F6E36"/>
    <w:rsid w:val="00853400"/>
    <w:rsid w:val="008A4053"/>
    <w:rsid w:val="00982719"/>
    <w:rsid w:val="00983088"/>
    <w:rsid w:val="009837AF"/>
    <w:rsid w:val="00997533"/>
    <w:rsid w:val="009C0E0A"/>
    <w:rsid w:val="009E20D2"/>
    <w:rsid w:val="00A5276F"/>
    <w:rsid w:val="00A564E2"/>
    <w:rsid w:val="00A906D8"/>
    <w:rsid w:val="00A93282"/>
    <w:rsid w:val="00AB5A74"/>
    <w:rsid w:val="00AC1EB6"/>
    <w:rsid w:val="00B42A56"/>
    <w:rsid w:val="00B71388"/>
    <w:rsid w:val="00BA0F5B"/>
    <w:rsid w:val="00BA1D55"/>
    <w:rsid w:val="00BA2A4D"/>
    <w:rsid w:val="00BB6569"/>
    <w:rsid w:val="00BC5497"/>
    <w:rsid w:val="00C23490"/>
    <w:rsid w:val="00C47BEA"/>
    <w:rsid w:val="00C7541C"/>
    <w:rsid w:val="00CE5D34"/>
    <w:rsid w:val="00D24DE0"/>
    <w:rsid w:val="00D35E31"/>
    <w:rsid w:val="00D61224"/>
    <w:rsid w:val="00D67D61"/>
    <w:rsid w:val="00D97CDD"/>
    <w:rsid w:val="00DA4EA1"/>
    <w:rsid w:val="00E10FBF"/>
    <w:rsid w:val="00E119F0"/>
    <w:rsid w:val="00E61E3A"/>
    <w:rsid w:val="00E97C3F"/>
    <w:rsid w:val="00EE1117"/>
    <w:rsid w:val="00F071AE"/>
    <w:rsid w:val="00F22A8A"/>
    <w:rsid w:val="00F25C37"/>
    <w:rsid w:val="00F57C32"/>
    <w:rsid w:val="00FA228B"/>
    <w:rsid w:val="00FC6FA1"/>
    <w:rsid w:val="16C64566"/>
    <w:rsid w:val="1D3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kern w:val="28"/>
      <w:sz w:val="24"/>
      <w:szCs w:val="20"/>
      <w:lang w:val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1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EB6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kern w:val="28"/>
      <w:sz w:val="24"/>
      <w:szCs w:val="20"/>
      <w:lang w:val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1E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EB6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PC</cp:lastModifiedBy>
  <cp:revision>24</cp:revision>
  <cp:lastPrinted>2026-03-16T22:00:00Z</cp:lastPrinted>
  <dcterms:created xsi:type="dcterms:W3CDTF">2024-02-20T18:15:00Z</dcterms:created>
  <dcterms:modified xsi:type="dcterms:W3CDTF">2026-05-05T12:20:00Z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9B16C1C46AE94893AAEF5FB3CBFFA238_13</vt:lpwstr>
  </property>
  <property fmtid="{D5CDD505-2E9C-101B-9397-08002B2CF9AE}" pid="3" name="KSOProductBuildVer">
    <vt:lpwstr>1046-12.2.0.19805</vt:lpwstr>
  </property>
</Properties>
</file>